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B864" w14:textId="77777777" w:rsidR="00D41981" w:rsidRPr="00F86E0E" w:rsidRDefault="00D41981" w:rsidP="00D41981">
      <w:pPr>
        <w:spacing w:line="228" w:lineRule="auto"/>
        <w:ind w:left="9072" w:firstLine="851"/>
        <w:outlineLvl w:val="0"/>
        <w:rPr>
          <w:rFonts w:ascii="Times New Roman" w:hAnsi="Times New Roman"/>
          <w:sz w:val="28"/>
          <w:szCs w:val="28"/>
          <w:lang w:val="uk-UA" w:eastAsia="en-US"/>
        </w:rPr>
      </w:pPr>
      <w:r w:rsidRPr="00F86E0E">
        <w:rPr>
          <w:rFonts w:ascii="Times New Roman" w:hAnsi="Times New Roman"/>
          <w:sz w:val="28"/>
          <w:szCs w:val="28"/>
          <w:lang w:val="uk-UA" w:eastAsia="en-US"/>
        </w:rPr>
        <w:t>ЗАТВЕРДЖУЮ</w:t>
      </w:r>
    </w:p>
    <w:tbl>
      <w:tblPr>
        <w:tblW w:w="15152" w:type="dxa"/>
        <w:tblInd w:w="93" w:type="dxa"/>
        <w:tblLook w:val="04A0" w:firstRow="1" w:lastRow="0" w:firstColumn="1" w:lastColumn="0" w:noHBand="0" w:noVBand="1"/>
      </w:tblPr>
      <w:tblGrid>
        <w:gridCol w:w="15152"/>
      </w:tblGrid>
      <w:tr w:rsidR="00F86E0E" w:rsidRPr="00F86E0E" w14:paraId="6C6CF7BD" w14:textId="77777777" w:rsidTr="00E63337">
        <w:trPr>
          <w:trHeight w:val="375"/>
        </w:trPr>
        <w:tc>
          <w:tcPr>
            <w:tcW w:w="5356" w:type="dxa"/>
            <w:tcBorders>
              <w:top w:val="nil"/>
              <w:left w:val="nil"/>
              <w:bottom w:val="nil"/>
              <w:right w:val="nil"/>
            </w:tcBorders>
            <w:shd w:val="clear" w:color="000000" w:fill="FFFFFF"/>
            <w:noWrap/>
            <w:hideMark/>
          </w:tcPr>
          <w:p w14:paraId="5974AF11" w14:textId="77777777" w:rsidR="00D41981" w:rsidRPr="00F86E0E" w:rsidRDefault="00D41981" w:rsidP="00E63337">
            <w:pPr>
              <w:rPr>
                <w:rFonts w:ascii="Times New Roman" w:hAnsi="Times New Roman"/>
                <w:sz w:val="28"/>
                <w:szCs w:val="28"/>
                <w:lang w:val="uk-UA" w:eastAsia="uk-UA"/>
              </w:rPr>
            </w:pPr>
            <w:r w:rsidRPr="00F86E0E">
              <w:rPr>
                <w:rFonts w:ascii="Times New Roman" w:hAnsi="Times New Roman"/>
                <w:sz w:val="28"/>
                <w:szCs w:val="28"/>
                <w:lang w:val="uk-UA" w:eastAsia="uk-UA"/>
              </w:rPr>
              <w:t xml:space="preserve">                                                                                                                                            Командир військової частини А2167</w:t>
            </w:r>
          </w:p>
        </w:tc>
      </w:tr>
      <w:tr w:rsidR="00F86E0E" w:rsidRPr="00F86E0E" w14:paraId="768AFCF2" w14:textId="77777777" w:rsidTr="00E63337">
        <w:trPr>
          <w:trHeight w:val="375"/>
        </w:trPr>
        <w:tc>
          <w:tcPr>
            <w:tcW w:w="5356" w:type="dxa"/>
            <w:tcBorders>
              <w:top w:val="nil"/>
              <w:left w:val="nil"/>
              <w:bottom w:val="nil"/>
              <w:right w:val="nil"/>
            </w:tcBorders>
            <w:shd w:val="clear" w:color="000000" w:fill="FFFFFF"/>
            <w:noWrap/>
            <w:hideMark/>
          </w:tcPr>
          <w:p w14:paraId="2B690253" w14:textId="77777777" w:rsidR="00D41981" w:rsidRPr="00F86E0E" w:rsidRDefault="00D41981" w:rsidP="00B505D5">
            <w:pPr>
              <w:rPr>
                <w:rFonts w:ascii="Times New Roman" w:hAnsi="Times New Roman"/>
                <w:sz w:val="28"/>
                <w:szCs w:val="28"/>
                <w:lang w:val="uk-UA" w:eastAsia="uk-UA"/>
              </w:rPr>
            </w:pPr>
            <w:r w:rsidRPr="00F86E0E">
              <w:rPr>
                <w:rFonts w:ascii="Times New Roman" w:hAnsi="Times New Roman"/>
                <w:sz w:val="28"/>
                <w:szCs w:val="28"/>
                <w:lang w:val="uk-UA" w:eastAsia="uk-UA"/>
              </w:rPr>
              <w:t xml:space="preserve">                                                                                                                                          </w:t>
            </w:r>
            <w:r w:rsidR="00B41D00">
              <w:rPr>
                <w:rFonts w:ascii="Times New Roman" w:hAnsi="Times New Roman"/>
                <w:sz w:val="28"/>
                <w:szCs w:val="28"/>
                <w:lang w:val="uk-UA" w:eastAsia="uk-UA"/>
              </w:rPr>
              <w:t xml:space="preserve">  </w:t>
            </w:r>
            <w:r w:rsidR="00B505D5">
              <w:rPr>
                <w:rFonts w:ascii="Times New Roman" w:hAnsi="Times New Roman"/>
                <w:sz w:val="28"/>
                <w:szCs w:val="28"/>
                <w:lang w:val="uk-UA" w:eastAsia="uk-UA"/>
              </w:rPr>
              <w:t>під</w:t>
            </w:r>
            <w:r w:rsidR="00B41D00">
              <w:rPr>
                <w:rFonts w:ascii="Times New Roman" w:hAnsi="Times New Roman"/>
                <w:sz w:val="28"/>
                <w:szCs w:val="28"/>
                <w:lang w:val="uk-UA" w:eastAsia="uk-UA"/>
              </w:rPr>
              <w:t xml:space="preserve">полковник          </w:t>
            </w:r>
            <w:r w:rsidRPr="00F86E0E">
              <w:rPr>
                <w:rFonts w:ascii="Times New Roman" w:hAnsi="Times New Roman"/>
                <w:sz w:val="28"/>
                <w:szCs w:val="28"/>
                <w:lang w:val="uk-UA" w:eastAsia="uk-UA"/>
              </w:rPr>
              <w:t xml:space="preserve">  </w:t>
            </w:r>
            <w:r w:rsidR="00B505D5">
              <w:rPr>
                <w:rFonts w:ascii="Times New Roman" w:hAnsi="Times New Roman"/>
                <w:sz w:val="28"/>
                <w:szCs w:val="28"/>
                <w:lang w:val="uk-UA" w:eastAsia="uk-UA"/>
              </w:rPr>
              <w:t xml:space="preserve"> </w:t>
            </w:r>
            <w:r w:rsidR="00B505D5">
              <w:rPr>
                <w:rFonts w:ascii="Times New Roman" w:hAnsi="Times New Roman"/>
                <w:sz w:val="28"/>
                <w:szCs w:val="27"/>
                <w:lang w:val="uk-UA"/>
              </w:rPr>
              <w:t>Роман РЕЙТОР</w:t>
            </w:r>
          </w:p>
        </w:tc>
      </w:tr>
    </w:tbl>
    <w:p w14:paraId="4D16C51A" w14:textId="4C9A7CD9" w:rsidR="00D41981" w:rsidRPr="00F86E0E" w:rsidRDefault="00D41981" w:rsidP="00D41981">
      <w:pPr>
        <w:tabs>
          <w:tab w:val="left" w:pos="12221"/>
        </w:tabs>
        <w:spacing w:line="228" w:lineRule="auto"/>
        <w:outlineLvl w:val="0"/>
        <w:rPr>
          <w:rFonts w:ascii="Times New Roman" w:hAnsi="Times New Roman"/>
          <w:sz w:val="28"/>
          <w:szCs w:val="28"/>
          <w:lang w:val="uk-UA" w:eastAsia="en-US"/>
        </w:rPr>
      </w:pPr>
      <w:r w:rsidRPr="00F86E0E">
        <w:rPr>
          <w:rFonts w:ascii="Times New Roman" w:hAnsi="Times New Roman"/>
          <w:sz w:val="28"/>
          <w:szCs w:val="28"/>
          <w:lang w:val="uk-UA" w:eastAsia="en-US"/>
        </w:rPr>
        <w:t xml:space="preserve">                                                                                                                                             “____” ____________202</w:t>
      </w:r>
      <w:r w:rsidR="00FD5E27">
        <w:rPr>
          <w:rFonts w:ascii="Times New Roman" w:hAnsi="Times New Roman"/>
          <w:sz w:val="28"/>
          <w:szCs w:val="28"/>
          <w:lang w:val="uk-UA" w:eastAsia="en-US"/>
        </w:rPr>
        <w:t>6</w:t>
      </w:r>
      <w:r w:rsidRPr="00F86E0E">
        <w:rPr>
          <w:rFonts w:ascii="Times New Roman" w:hAnsi="Times New Roman"/>
          <w:sz w:val="28"/>
          <w:szCs w:val="28"/>
          <w:lang w:val="uk-UA" w:eastAsia="en-US"/>
        </w:rPr>
        <w:t xml:space="preserve"> року</w:t>
      </w:r>
    </w:p>
    <w:p w14:paraId="7D945394" w14:textId="77777777" w:rsidR="00996997" w:rsidRPr="00F86E0E" w:rsidRDefault="00996997">
      <w:pPr>
        <w:rPr>
          <w:lang w:val="uk-UA"/>
        </w:rPr>
      </w:pPr>
    </w:p>
    <w:p w14:paraId="3E574C80" w14:textId="77777777" w:rsidR="00D41981" w:rsidRPr="00F86E0E" w:rsidRDefault="00D41981">
      <w:pPr>
        <w:rPr>
          <w:lang w:val="uk-UA"/>
        </w:rPr>
      </w:pPr>
    </w:p>
    <w:p w14:paraId="361EAE88" w14:textId="77777777" w:rsidR="00D41981" w:rsidRPr="00F86E0E" w:rsidRDefault="00D41981">
      <w:pPr>
        <w:rPr>
          <w:lang w:val="uk-UA"/>
        </w:rPr>
      </w:pPr>
    </w:p>
    <w:p w14:paraId="521A5DB0" w14:textId="77777777" w:rsidR="00D41981" w:rsidRPr="00F86E0E" w:rsidRDefault="00D41981">
      <w:pPr>
        <w:rPr>
          <w:lang w:val="uk-UA"/>
        </w:rPr>
      </w:pPr>
    </w:p>
    <w:p w14:paraId="58891150" w14:textId="77777777" w:rsidR="00D41981" w:rsidRPr="00F86E0E" w:rsidRDefault="00D41981">
      <w:pPr>
        <w:rPr>
          <w:lang w:val="uk-UA"/>
        </w:rPr>
      </w:pPr>
    </w:p>
    <w:p w14:paraId="1D6A04E1" w14:textId="77777777" w:rsidR="00D41981" w:rsidRPr="00F86E0E" w:rsidRDefault="00D41981">
      <w:pPr>
        <w:rPr>
          <w:lang w:val="uk-UA"/>
        </w:rPr>
      </w:pPr>
    </w:p>
    <w:p w14:paraId="0749E4EA" w14:textId="77777777" w:rsidR="00D41981" w:rsidRPr="00F86E0E" w:rsidRDefault="00D41981">
      <w:pPr>
        <w:rPr>
          <w:lang w:val="uk-UA"/>
        </w:rPr>
      </w:pPr>
    </w:p>
    <w:p w14:paraId="38DF88D3" w14:textId="77777777" w:rsidR="00D41981" w:rsidRPr="00F86E0E" w:rsidRDefault="00D41981">
      <w:pPr>
        <w:rPr>
          <w:lang w:val="uk-UA"/>
        </w:rPr>
      </w:pPr>
    </w:p>
    <w:p w14:paraId="7290D9BF" w14:textId="77777777" w:rsidR="00D41981" w:rsidRPr="00F86E0E" w:rsidRDefault="00D41981">
      <w:pPr>
        <w:rPr>
          <w:lang w:val="uk-UA"/>
        </w:rPr>
      </w:pPr>
    </w:p>
    <w:p w14:paraId="39FE5F16" w14:textId="77777777" w:rsidR="00D41981" w:rsidRPr="00F86E0E" w:rsidRDefault="00D41981">
      <w:pPr>
        <w:rPr>
          <w:lang w:val="uk-UA"/>
        </w:rPr>
      </w:pPr>
    </w:p>
    <w:p w14:paraId="6E929BA4" w14:textId="77777777" w:rsidR="00D41981" w:rsidRPr="00F86E0E" w:rsidRDefault="00D41981">
      <w:pPr>
        <w:rPr>
          <w:lang w:val="uk-UA"/>
        </w:rPr>
      </w:pPr>
    </w:p>
    <w:p w14:paraId="0969DBD1" w14:textId="77777777" w:rsidR="00D41981" w:rsidRPr="00F86E0E" w:rsidRDefault="00D41981">
      <w:pPr>
        <w:rPr>
          <w:lang w:val="uk-UA"/>
        </w:rPr>
      </w:pPr>
    </w:p>
    <w:p w14:paraId="3D229081" w14:textId="77777777" w:rsidR="00D41981" w:rsidRPr="00F86E0E" w:rsidRDefault="00D41981" w:rsidP="008D1EF4">
      <w:pPr>
        <w:jc w:val="center"/>
        <w:rPr>
          <w:rFonts w:ascii="Times New Roman" w:hAnsi="Times New Roman"/>
          <w:sz w:val="28"/>
          <w:szCs w:val="28"/>
          <w:lang w:val="uk-UA"/>
        </w:rPr>
      </w:pPr>
      <w:r w:rsidRPr="00F86E0E">
        <w:rPr>
          <w:rFonts w:ascii="Times New Roman" w:hAnsi="Times New Roman"/>
          <w:sz w:val="28"/>
          <w:szCs w:val="28"/>
          <w:lang w:val="uk-UA"/>
        </w:rPr>
        <w:t>РОЗКЛАД ЗАНЯТ</w:t>
      </w:r>
      <w:r w:rsidR="000413BC" w:rsidRPr="00F86E0E">
        <w:rPr>
          <w:rFonts w:ascii="Times New Roman" w:hAnsi="Times New Roman"/>
          <w:sz w:val="28"/>
          <w:szCs w:val="28"/>
          <w:lang w:val="uk-UA"/>
        </w:rPr>
        <w:t>Ь</w:t>
      </w:r>
    </w:p>
    <w:p w14:paraId="720E8BD0" w14:textId="77777777" w:rsidR="00D41981" w:rsidRPr="00F86E0E" w:rsidRDefault="00D41981" w:rsidP="008D1EF4">
      <w:pPr>
        <w:jc w:val="center"/>
        <w:rPr>
          <w:rFonts w:ascii="Times New Roman" w:hAnsi="Times New Roman"/>
          <w:sz w:val="28"/>
          <w:szCs w:val="28"/>
          <w:lang w:val="uk-UA"/>
        </w:rPr>
      </w:pPr>
      <w:r w:rsidRPr="00F86E0E">
        <w:rPr>
          <w:rFonts w:ascii="Times New Roman" w:hAnsi="Times New Roman"/>
          <w:sz w:val="28"/>
          <w:szCs w:val="28"/>
          <w:lang w:val="uk-UA"/>
        </w:rPr>
        <w:t>проведення базової загальновійськової підготовки</w:t>
      </w:r>
    </w:p>
    <w:p w14:paraId="33169A6E" w14:textId="3511F279" w:rsidR="00D41981" w:rsidRPr="00F86E0E" w:rsidRDefault="00D41981" w:rsidP="008D1EF4">
      <w:pPr>
        <w:jc w:val="center"/>
        <w:rPr>
          <w:rFonts w:ascii="Times New Roman" w:hAnsi="Times New Roman"/>
          <w:sz w:val="28"/>
          <w:szCs w:val="28"/>
          <w:lang w:val="uk-UA"/>
        </w:rPr>
      </w:pPr>
      <w:r w:rsidRPr="00F86E0E">
        <w:rPr>
          <w:rFonts w:ascii="Times New Roman" w:hAnsi="Times New Roman"/>
          <w:sz w:val="28"/>
          <w:szCs w:val="28"/>
          <w:lang w:val="uk-UA"/>
        </w:rPr>
        <w:t xml:space="preserve">з </w:t>
      </w:r>
      <w:r w:rsidR="00D150EC" w:rsidRPr="00D150EC">
        <w:rPr>
          <w:rFonts w:ascii="Times New Roman" w:hAnsi="Times New Roman"/>
          <w:sz w:val="28"/>
          <w:szCs w:val="28"/>
        </w:rPr>
        <w:t>{{grupa}}</w:t>
      </w:r>
      <w:r w:rsidR="00B41D00">
        <w:rPr>
          <w:rFonts w:ascii="Times New Roman" w:hAnsi="Times New Roman"/>
          <w:sz w:val="28"/>
          <w:szCs w:val="28"/>
          <w:lang w:val="uk-UA"/>
        </w:rPr>
        <w:t xml:space="preserve"> </w:t>
      </w:r>
      <w:r w:rsidR="00D65C6F">
        <w:rPr>
          <w:rFonts w:ascii="Times New Roman" w:hAnsi="Times New Roman"/>
          <w:sz w:val="28"/>
          <w:szCs w:val="28"/>
          <w:lang w:val="uk-UA"/>
        </w:rPr>
        <w:t>навчальною</w:t>
      </w:r>
      <w:r w:rsidRPr="00F86E0E">
        <w:rPr>
          <w:rFonts w:ascii="Times New Roman" w:hAnsi="Times New Roman"/>
          <w:sz w:val="28"/>
          <w:szCs w:val="28"/>
          <w:lang w:val="uk-UA"/>
        </w:rPr>
        <w:t xml:space="preserve"> групою </w:t>
      </w:r>
      <w:r w:rsidR="008036E2">
        <w:rPr>
          <w:rFonts w:ascii="Times New Roman" w:hAnsi="Times New Roman"/>
          <w:sz w:val="28"/>
          <w:szCs w:val="28"/>
          <w:lang w:val="uk-UA"/>
        </w:rPr>
        <w:t>стрілецької</w:t>
      </w:r>
      <w:r w:rsidR="00B41D00">
        <w:rPr>
          <w:rFonts w:ascii="Times New Roman" w:hAnsi="Times New Roman"/>
          <w:sz w:val="28"/>
          <w:szCs w:val="28"/>
          <w:lang w:val="uk-UA"/>
        </w:rPr>
        <w:t xml:space="preserve"> </w:t>
      </w:r>
      <w:r w:rsidR="008036E2">
        <w:rPr>
          <w:rFonts w:ascii="Times New Roman" w:hAnsi="Times New Roman"/>
          <w:sz w:val="28"/>
          <w:szCs w:val="28"/>
          <w:lang w:val="uk-UA"/>
        </w:rPr>
        <w:t>спеціалізованої</w:t>
      </w:r>
      <w:r w:rsidRPr="00F86E0E">
        <w:rPr>
          <w:rFonts w:ascii="Times New Roman" w:hAnsi="Times New Roman"/>
          <w:sz w:val="28"/>
          <w:szCs w:val="28"/>
          <w:lang w:val="uk-UA"/>
        </w:rPr>
        <w:t xml:space="preserve"> роти «Шквал»</w:t>
      </w:r>
    </w:p>
    <w:p w14:paraId="052F4F26" w14:textId="0115F153" w:rsidR="00D41981" w:rsidRPr="00F86E0E" w:rsidRDefault="00D41981" w:rsidP="008D1EF4">
      <w:pPr>
        <w:jc w:val="center"/>
        <w:rPr>
          <w:rFonts w:ascii="Times New Roman" w:hAnsi="Times New Roman"/>
          <w:sz w:val="28"/>
          <w:szCs w:val="28"/>
          <w:lang w:val="uk-UA"/>
        </w:rPr>
      </w:pPr>
      <w:r w:rsidRPr="00F86E0E">
        <w:rPr>
          <w:rFonts w:ascii="Times New Roman" w:hAnsi="Times New Roman"/>
          <w:sz w:val="28"/>
          <w:szCs w:val="28"/>
          <w:lang w:val="uk-UA"/>
        </w:rPr>
        <w:t xml:space="preserve">з </w:t>
      </w:r>
      <w:r w:rsidR="00FD5E27" w:rsidRPr="00FD5E27">
        <w:rPr>
          <w:rFonts w:ascii="Times New Roman" w:hAnsi="Times New Roman"/>
          <w:sz w:val="28"/>
          <w:szCs w:val="28"/>
        </w:rPr>
        <w:t>{{period}}</w:t>
      </w:r>
    </w:p>
    <w:p w14:paraId="02FC087A" w14:textId="77777777" w:rsidR="00D41981" w:rsidRPr="00F86E0E" w:rsidRDefault="00D41981">
      <w:pPr>
        <w:rPr>
          <w:lang w:val="uk-UA"/>
        </w:rPr>
      </w:pPr>
    </w:p>
    <w:p w14:paraId="19DDCF1E" w14:textId="77777777" w:rsidR="00D41981" w:rsidRPr="00F86E0E" w:rsidRDefault="00D41981">
      <w:pPr>
        <w:rPr>
          <w:lang w:val="uk-UA"/>
        </w:rPr>
      </w:pPr>
    </w:p>
    <w:p w14:paraId="6D5F7E7A" w14:textId="77777777" w:rsidR="00D41981" w:rsidRPr="00F86E0E" w:rsidRDefault="00D41981">
      <w:pPr>
        <w:rPr>
          <w:lang w:val="uk-UA"/>
        </w:rPr>
      </w:pPr>
    </w:p>
    <w:p w14:paraId="0383F13B" w14:textId="77777777" w:rsidR="00D41981" w:rsidRPr="00F86E0E" w:rsidRDefault="00D41981">
      <w:pPr>
        <w:rPr>
          <w:lang w:val="uk-UA"/>
        </w:rPr>
      </w:pPr>
      <w:r w:rsidRPr="00F86E0E">
        <w:rPr>
          <w:lang w:val="uk-UA"/>
        </w:rPr>
        <w:br/>
      </w:r>
    </w:p>
    <w:p w14:paraId="77CA0EEA" w14:textId="77777777" w:rsidR="00D41981" w:rsidRPr="00F86E0E" w:rsidRDefault="00D41981">
      <w:pPr>
        <w:rPr>
          <w:lang w:val="uk-UA"/>
        </w:rPr>
      </w:pPr>
    </w:p>
    <w:p w14:paraId="1DAB26D7" w14:textId="77777777" w:rsidR="00D41981" w:rsidRPr="00F86E0E" w:rsidRDefault="00D41981">
      <w:pPr>
        <w:rPr>
          <w:lang w:val="uk-UA"/>
        </w:rPr>
      </w:pPr>
    </w:p>
    <w:p w14:paraId="49FDB516" w14:textId="77777777" w:rsidR="00D41981" w:rsidRPr="00F86E0E" w:rsidRDefault="00D41981">
      <w:pPr>
        <w:rPr>
          <w:lang w:val="uk-UA"/>
        </w:rPr>
      </w:pPr>
    </w:p>
    <w:p w14:paraId="2518E290" w14:textId="77777777" w:rsidR="00D41981" w:rsidRPr="00F86E0E" w:rsidRDefault="00D41981">
      <w:pPr>
        <w:rPr>
          <w:lang w:val="uk-UA"/>
        </w:rPr>
      </w:pPr>
    </w:p>
    <w:p w14:paraId="46B8726C" w14:textId="77777777" w:rsidR="00D41981" w:rsidRPr="00F86E0E" w:rsidRDefault="00D41981">
      <w:pPr>
        <w:rPr>
          <w:lang w:val="uk-UA"/>
        </w:rPr>
      </w:pPr>
    </w:p>
    <w:p w14:paraId="2D0A7759" w14:textId="77777777" w:rsidR="00D41981" w:rsidRPr="00F86E0E" w:rsidRDefault="00D41981">
      <w:pPr>
        <w:rPr>
          <w:lang w:val="uk-UA"/>
        </w:rPr>
      </w:pPr>
    </w:p>
    <w:p w14:paraId="05914A35" w14:textId="77777777" w:rsidR="00D41981" w:rsidRPr="00F86E0E" w:rsidRDefault="00D41981">
      <w:pPr>
        <w:rPr>
          <w:lang w:val="uk-UA"/>
        </w:rPr>
      </w:pPr>
    </w:p>
    <w:p w14:paraId="31D88190" w14:textId="77777777" w:rsidR="00D41981" w:rsidRPr="00F86E0E" w:rsidRDefault="00D41981">
      <w:pPr>
        <w:rPr>
          <w:lang w:val="uk-UA"/>
        </w:rPr>
      </w:pPr>
    </w:p>
    <w:p w14:paraId="59EF2E87" w14:textId="77777777" w:rsidR="00D41981" w:rsidRPr="00F86E0E" w:rsidRDefault="00D41981">
      <w:pPr>
        <w:rPr>
          <w:lang w:val="uk-UA"/>
        </w:rPr>
      </w:pPr>
    </w:p>
    <w:p w14:paraId="47D8DA3E" w14:textId="77777777" w:rsidR="00D41981" w:rsidRPr="00F86E0E" w:rsidRDefault="00D41981">
      <w:pPr>
        <w:rPr>
          <w:lang w:val="uk-UA"/>
        </w:rPr>
      </w:pPr>
    </w:p>
    <w:p w14:paraId="65395742" w14:textId="77777777" w:rsidR="00D41981" w:rsidRPr="00F86E0E" w:rsidRDefault="00D41981">
      <w:pPr>
        <w:rPr>
          <w:lang w:val="uk-UA"/>
        </w:rPr>
      </w:pPr>
    </w:p>
    <w:p w14:paraId="63D57DE7" w14:textId="77777777" w:rsidR="00D41981" w:rsidRPr="00F86E0E" w:rsidRDefault="00D41981">
      <w:pPr>
        <w:spacing w:after="160" w:line="259" w:lineRule="auto"/>
        <w:rPr>
          <w:lang w:val="uk-UA"/>
        </w:rPr>
      </w:pPr>
      <w:r w:rsidRPr="00F86E0E">
        <w:rPr>
          <w:lang w:val="uk-UA"/>
        </w:rPr>
        <w:br w:type="page"/>
      </w:r>
    </w:p>
    <w:tbl>
      <w:tblPr>
        <w:tblStyle w:val="a3"/>
        <w:tblW w:w="0" w:type="auto"/>
        <w:jc w:val="center"/>
        <w:tblLook w:val="04A0" w:firstRow="1" w:lastRow="0" w:firstColumn="1" w:lastColumn="0" w:noHBand="0" w:noVBand="1"/>
      </w:tblPr>
      <w:tblGrid>
        <w:gridCol w:w="1660"/>
        <w:gridCol w:w="1499"/>
        <w:gridCol w:w="4875"/>
        <w:gridCol w:w="2435"/>
        <w:gridCol w:w="1528"/>
        <w:gridCol w:w="1970"/>
        <w:gridCol w:w="1387"/>
      </w:tblGrid>
      <w:tr w:rsidR="00F86E0E" w:rsidRPr="00F86E0E" w14:paraId="05714DDF" w14:textId="77777777" w:rsidTr="005F7BF8">
        <w:trPr>
          <w:jc w:val="center"/>
        </w:trPr>
        <w:tc>
          <w:tcPr>
            <w:tcW w:w="1694" w:type="dxa"/>
            <w:vAlign w:val="center"/>
          </w:tcPr>
          <w:p w14:paraId="104BFB96"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lastRenderedPageBreak/>
              <w:t>Дата та день тижня</w:t>
            </w:r>
          </w:p>
        </w:tc>
        <w:tc>
          <w:tcPr>
            <w:tcW w:w="1499" w:type="dxa"/>
            <w:vAlign w:val="center"/>
          </w:tcPr>
          <w:p w14:paraId="4DFF55D9"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Час проведення заняття</w:t>
            </w:r>
          </w:p>
        </w:tc>
        <w:tc>
          <w:tcPr>
            <w:tcW w:w="5212" w:type="dxa"/>
            <w:vAlign w:val="center"/>
          </w:tcPr>
          <w:p w14:paraId="578D540D" w14:textId="77777777" w:rsidR="00D41981" w:rsidRPr="00F86E0E" w:rsidRDefault="00D41981" w:rsidP="00E63337">
            <w:pPr>
              <w:jc w:val="center"/>
              <w:rPr>
                <w:rFonts w:ascii="Times New Roman" w:hAnsi="Times New Roman"/>
                <w:sz w:val="26"/>
                <w:szCs w:val="26"/>
                <w:lang w:val="uk-UA"/>
              </w:rPr>
            </w:pPr>
            <w:r w:rsidRPr="00F86E0E">
              <w:rPr>
                <w:rFonts w:ascii="Times New Roman" w:eastAsia="MS Mincho" w:hAnsi="Times New Roman"/>
                <w:sz w:val="26"/>
                <w:szCs w:val="26"/>
                <w:lang w:val="uk-UA"/>
              </w:rPr>
              <w:t>Тема та зміст заняття</w:t>
            </w:r>
          </w:p>
        </w:tc>
        <w:tc>
          <w:tcPr>
            <w:tcW w:w="2026" w:type="dxa"/>
            <w:vAlign w:val="center"/>
          </w:tcPr>
          <w:p w14:paraId="63DE57FA"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Хто проводить</w:t>
            </w:r>
          </w:p>
        </w:tc>
        <w:tc>
          <w:tcPr>
            <w:tcW w:w="1528" w:type="dxa"/>
            <w:vAlign w:val="center"/>
          </w:tcPr>
          <w:p w14:paraId="63E2092E"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Тип заняття</w:t>
            </w:r>
          </w:p>
        </w:tc>
        <w:tc>
          <w:tcPr>
            <w:tcW w:w="2008" w:type="dxa"/>
            <w:vAlign w:val="center"/>
          </w:tcPr>
          <w:p w14:paraId="7187111C"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Місце проведення</w:t>
            </w:r>
          </w:p>
        </w:tc>
        <w:tc>
          <w:tcPr>
            <w:tcW w:w="1387" w:type="dxa"/>
            <w:vAlign w:val="center"/>
          </w:tcPr>
          <w:p w14:paraId="65A8527C"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Відмітка про виконання</w:t>
            </w:r>
          </w:p>
        </w:tc>
      </w:tr>
      <w:tr w:rsidR="00F86E0E" w:rsidRPr="00F33D06" w14:paraId="157E7E45" w14:textId="77777777" w:rsidTr="005F7BF8">
        <w:trPr>
          <w:jc w:val="center"/>
        </w:trPr>
        <w:tc>
          <w:tcPr>
            <w:tcW w:w="1694" w:type="dxa"/>
            <w:vMerge w:val="restart"/>
            <w:vAlign w:val="center"/>
          </w:tcPr>
          <w:p w14:paraId="66C509EC" w14:textId="37C9E8DF" w:rsidR="00D41981" w:rsidRPr="00F86E0E" w:rsidRDefault="00FD5E27" w:rsidP="00E63337">
            <w:pPr>
              <w:jc w:val="center"/>
              <w:rPr>
                <w:rFonts w:ascii="Times New Roman" w:hAnsi="Times New Roman"/>
                <w:sz w:val="26"/>
                <w:szCs w:val="26"/>
                <w:lang w:val="uk-UA"/>
              </w:rPr>
            </w:pPr>
            <w:r w:rsidRPr="00FD5E27">
              <w:rPr>
                <w:rFonts w:ascii="Times New Roman" w:hAnsi="Times New Roman"/>
                <w:sz w:val="26"/>
                <w:szCs w:val="26"/>
              </w:rPr>
              <w:t>{{day_1}}</w:t>
            </w:r>
          </w:p>
        </w:tc>
        <w:tc>
          <w:tcPr>
            <w:tcW w:w="1499" w:type="dxa"/>
            <w:vAlign w:val="center"/>
          </w:tcPr>
          <w:p w14:paraId="301A9F7E" w14:textId="77777777" w:rsidR="00D41981" w:rsidRPr="00F86E0E" w:rsidRDefault="00D41981" w:rsidP="00E63337">
            <w:pPr>
              <w:pStyle w:val="a4"/>
              <w:jc w:val="center"/>
              <w:rPr>
                <w:sz w:val="26"/>
                <w:szCs w:val="26"/>
                <w:lang w:val="uk-UA"/>
              </w:rPr>
            </w:pPr>
            <w:r w:rsidRPr="00F86E0E">
              <w:rPr>
                <w:sz w:val="26"/>
                <w:szCs w:val="26"/>
                <w:lang w:val="uk-UA"/>
              </w:rPr>
              <w:t>1-7</w:t>
            </w:r>
          </w:p>
          <w:p w14:paraId="086568D0"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(08.00-14.15)</w:t>
            </w:r>
          </w:p>
        </w:tc>
        <w:tc>
          <w:tcPr>
            <w:tcW w:w="5212" w:type="dxa"/>
            <w:vAlign w:val="center"/>
          </w:tcPr>
          <w:p w14:paraId="3572A457" w14:textId="77777777" w:rsidR="00D41981" w:rsidRPr="00F86E0E" w:rsidRDefault="00D41981" w:rsidP="00E63337">
            <w:pPr>
              <w:pStyle w:val="a6"/>
              <w:ind w:left="-20"/>
              <w:rPr>
                <w:rFonts w:ascii="Times New Roman" w:hAnsi="Times New Roman"/>
                <w:b/>
                <w:bCs/>
                <w:sz w:val="26"/>
                <w:szCs w:val="26"/>
              </w:rPr>
            </w:pPr>
            <w:r w:rsidRPr="00F86E0E">
              <w:rPr>
                <w:rFonts w:ascii="Times New Roman" w:hAnsi="Times New Roman"/>
                <w:b/>
                <w:bCs/>
                <w:sz w:val="26"/>
                <w:szCs w:val="26"/>
              </w:rPr>
              <w:t>НАЦІОНАЛЬНО-ПАТРІОТИЧНА ПІДГОТОВКА</w:t>
            </w:r>
          </w:p>
          <w:p w14:paraId="0A1780F7" w14:textId="77777777" w:rsidR="00D41981" w:rsidRPr="00F86E0E" w:rsidRDefault="00D41981" w:rsidP="00E63337">
            <w:pPr>
              <w:rPr>
                <w:rFonts w:ascii="Times New Roman" w:hAnsi="Times New Roman"/>
                <w:b/>
                <w:sz w:val="26"/>
                <w:szCs w:val="26"/>
                <w:lang w:val="uk-UA"/>
              </w:rPr>
            </w:pPr>
            <w:r w:rsidRPr="00F86E0E">
              <w:rPr>
                <w:rFonts w:ascii="Times New Roman" w:hAnsi="Times New Roman"/>
                <w:b/>
                <w:bCs/>
                <w:sz w:val="26"/>
                <w:szCs w:val="26"/>
                <w:lang w:val="uk-UA"/>
              </w:rPr>
              <w:t>Тема 1.</w:t>
            </w:r>
            <w:r w:rsidRPr="00F86E0E">
              <w:rPr>
                <w:rFonts w:ascii="Times New Roman" w:hAnsi="Times New Roman"/>
                <w:bCs/>
                <w:sz w:val="26"/>
                <w:szCs w:val="26"/>
                <w:lang w:val="uk-UA"/>
              </w:rPr>
              <w:t>Загарбницька політика росії. Геноцид Українського народу. Історичні перемоги над московськими окупантами. (Вишгород 1173 р., Орша 1514 р., Клушино 1610 р., Смоленськ 1634 р.,  Конотоп 1679 р.).</w:t>
            </w:r>
          </w:p>
          <w:p w14:paraId="42BB31A9" w14:textId="77777777" w:rsidR="00D41981" w:rsidRPr="00F86E0E" w:rsidRDefault="00D41981" w:rsidP="00E63337">
            <w:pPr>
              <w:rPr>
                <w:rFonts w:ascii="Times New Roman" w:hAnsi="Times New Roman"/>
                <w:b/>
                <w:sz w:val="26"/>
                <w:szCs w:val="26"/>
                <w:lang w:val="uk-UA"/>
              </w:rPr>
            </w:pPr>
            <w:r w:rsidRPr="00F86E0E">
              <w:rPr>
                <w:rFonts w:ascii="Times New Roman" w:hAnsi="Times New Roman"/>
                <w:b/>
                <w:bCs/>
                <w:sz w:val="26"/>
                <w:szCs w:val="26"/>
                <w:lang w:val="uk-UA"/>
              </w:rPr>
              <w:t>Тема 2.</w:t>
            </w:r>
            <w:r w:rsidRPr="00F86E0E">
              <w:rPr>
                <w:rFonts w:ascii="Times New Roman" w:hAnsi="Times New Roman"/>
                <w:bCs/>
                <w:sz w:val="26"/>
                <w:szCs w:val="26"/>
                <w:lang w:val="uk-UA"/>
              </w:rPr>
              <w:t>Українська революція 1917-1921 років. Як творилася держава.</w:t>
            </w:r>
          </w:p>
          <w:p w14:paraId="226D077F" w14:textId="77777777" w:rsidR="00D41981" w:rsidRPr="00F86E0E" w:rsidRDefault="00D41981" w:rsidP="00E63337">
            <w:pPr>
              <w:jc w:val="both"/>
              <w:rPr>
                <w:rFonts w:ascii="Times New Roman" w:hAnsi="Times New Roman"/>
                <w:b/>
                <w:sz w:val="26"/>
                <w:szCs w:val="26"/>
                <w:lang w:val="uk-UA"/>
              </w:rPr>
            </w:pPr>
            <w:r w:rsidRPr="00F86E0E">
              <w:rPr>
                <w:rFonts w:ascii="Times New Roman" w:hAnsi="Times New Roman"/>
                <w:b/>
                <w:bCs/>
                <w:sz w:val="26"/>
                <w:szCs w:val="26"/>
                <w:lang w:val="uk-UA"/>
              </w:rPr>
              <w:t>Тема 3.</w:t>
            </w:r>
            <w:r w:rsidRPr="00F86E0E">
              <w:rPr>
                <w:rFonts w:ascii="Times New Roman" w:hAnsi="Times New Roman"/>
                <w:bCs/>
                <w:sz w:val="26"/>
                <w:szCs w:val="26"/>
                <w:lang w:val="uk-UA"/>
              </w:rPr>
              <w:t>Роль українців у перемозі в Другій світовій війні.</w:t>
            </w:r>
          </w:p>
          <w:p w14:paraId="4BC56A94" w14:textId="77777777" w:rsidR="00D41981" w:rsidRPr="00F86E0E" w:rsidRDefault="00D41981" w:rsidP="00E63337">
            <w:pPr>
              <w:jc w:val="both"/>
              <w:rPr>
                <w:rFonts w:ascii="Times New Roman" w:hAnsi="Times New Roman"/>
                <w:b/>
                <w:sz w:val="26"/>
                <w:szCs w:val="26"/>
                <w:lang w:val="uk-UA"/>
              </w:rPr>
            </w:pPr>
            <w:r w:rsidRPr="00F86E0E">
              <w:rPr>
                <w:rFonts w:ascii="Times New Roman" w:hAnsi="Times New Roman"/>
                <w:b/>
                <w:bCs/>
                <w:sz w:val="26"/>
                <w:szCs w:val="26"/>
                <w:lang w:val="uk-UA"/>
              </w:rPr>
              <w:t>Тема 4.</w:t>
            </w:r>
            <w:r w:rsidRPr="00F86E0E">
              <w:rPr>
                <w:rFonts w:ascii="Times New Roman" w:hAnsi="Times New Roman"/>
                <w:bCs/>
                <w:sz w:val="26"/>
                <w:szCs w:val="26"/>
                <w:lang w:val="uk-UA"/>
              </w:rPr>
              <w:t>Культура взаємовідносин у військовому колективі. Роль дисципліни та самодисципліни у формуванні Армії.</w:t>
            </w:r>
          </w:p>
          <w:p w14:paraId="6F9688A1" w14:textId="77777777" w:rsidR="00D41981" w:rsidRPr="00F86E0E" w:rsidRDefault="00D41981" w:rsidP="00E63337">
            <w:pPr>
              <w:jc w:val="both"/>
              <w:rPr>
                <w:rFonts w:ascii="Times New Roman" w:hAnsi="Times New Roman"/>
                <w:b/>
                <w:sz w:val="26"/>
                <w:szCs w:val="26"/>
                <w:lang w:val="uk-UA"/>
              </w:rPr>
            </w:pPr>
            <w:r w:rsidRPr="00F86E0E">
              <w:rPr>
                <w:rFonts w:ascii="Times New Roman" w:hAnsi="Times New Roman"/>
                <w:b/>
                <w:bCs/>
                <w:sz w:val="26"/>
                <w:szCs w:val="26"/>
                <w:lang w:val="uk-UA"/>
              </w:rPr>
              <w:t>Тема 5.</w:t>
            </w:r>
            <w:r w:rsidRPr="00F86E0E">
              <w:rPr>
                <w:rFonts w:ascii="Times New Roman" w:hAnsi="Times New Roman"/>
                <w:bCs/>
                <w:sz w:val="26"/>
                <w:szCs w:val="26"/>
                <w:lang w:val="uk-UA"/>
              </w:rPr>
              <w:t>Міфи про єдність росіян, могутність росії та другої армії світу. Звірства рашистських окупантів в Україні: вбивства, мародерство, ґвалтування. Нехтування окупантами міжнародним гуманітарним правом.</w:t>
            </w:r>
          </w:p>
          <w:p w14:paraId="7D0472A9" w14:textId="77777777" w:rsidR="00D41981" w:rsidRPr="00F86E0E" w:rsidRDefault="00D41981" w:rsidP="00E63337">
            <w:pPr>
              <w:jc w:val="both"/>
              <w:rPr>
                <w:rFonts w:ascii="Times New Roman" w:hAnsi="Times New Roman"/>
                <w:b/>
                <w:sz w:val="26"/>
                <w:szCs w:val="26"/>
                <w:lang w:val="uk-UA"/>
              </w:rPr>
            </w:pPr>
            <w:r w:rsidRPr="00F86E0E">
              <w:rPr>
                <w:rFonts w:ascii="Times New Roman" w:hAnsi="Times New Roman"/>
                <w:b/>
                <w:bCs/>
                <w:sz w:val="26"/>
                <w:szCs w:val="26"/>
                <w:lang w:val="uk-UA"/>
              </w:rPr>
              <w:t>Тема 6.</w:t>
            </w:r>
            <w:r w:rsidRPr="00F86E0E">
              <w:rPr>
                <w:rFonts w:ascii="Times New Roman" w:hAnsi="Times New Roman"/>
                <w:bCs/>
                <w:sz w:val="26"/>
                <w:szCs w:val="26"/>
                <w:lang w:val="uk-UA"/>
              </w:rPr>
              <w:t>Незламний Маріуполь. Героїзм та стійкість захисників Маріуполя.</w:t>
            </w:r>
          </w:p>
          <w:p w14:paraId="2EAFA612" w14:textId="77777777" w:rsidR="00D41981" w:rsidRPr="00F86E0E" w:rsidRDefault="00D41981" w:rsidP="00E63337">
            <w:pPr>
              <w:jc w:val="both"/>
              <w:rPr>
                <w:rFonts w:ascii="Times New Roman" w:hAnsi="Times New Roman"/>
                <w:sz w:val="26"/>
                <w:szCs w:val="26"/>
                <w:lang w:val="uk-UA"/>
              </w:rPr>
            </w:pPr>
            <w:r w:rsidRPr="00F86E0E">
              <w:rPr>
                <w:rFonts w:ascii="Times New Roman" w:hAnsi="Times New Roman"/>
                <w:b/>
                <w:bCs/>
                <w:sz w:val="26"/>
                <w:szCs w:val="26"/>
                <w:lang w:val="uk-UA"/>
              </w:rPr>
              <w:t>Тема 7.</w:t>
            </w:r>
            <w:r w:rsidRPr="00F86E0E">
              <w:rPr>
                <w:rFonts w:ascii="Times New Roman" w:hAnsi="Times New Roman"/>
                <w:bCs/>
                <w:sz w:val="26"/>
                <w:szCs w:val="26"/>
                <w:lang w:val="uk-UA"/>
              </w:rPr>
              <w:t>Всесвітньо відомі українці. Досягнення  українців у військовому мистецтві, науці, культурі, бізнесі тощо.</w:t>
            </w:r>
          </w:p>
        </w:tc>
        <w:tc>
          <w:tcPr>
            <w:tcW w:w="2026" w:type="dxa"/>
            <w:vAlign w:val="center"/>
          </w:tcPr>
          <w:p w14:paraId="2382D0F0" w14:textId="77777777" w:rsidR="00D41981" w:rsidRPr="00F86E0E" w:rsidRDefault="004F1DF6" w:rsidP="00E63337">
            <w:pPr>
              <w:jc w:val="center"/>
              <w:rPr>
                <w:rFonts w:ascii="Times New Roman" w:hAnsi="Times New Roman"/>
                <w:sz w:val="26"/>
                <w:szCs w:val="26"/>
                <w:lang w:val="uk-UA"/>
              </w:rPr>
            </w:pPr>
            <w:r>
              <w:rPr>
                <w:rFonts w:ascii="Times New Roman" w:hAnsi="Times New Roman"/>
                <w:sz w:val="26"/>
                <w:szCs w:val="26"/>
                <w:lang w:val="uk-UA"/>
              </w:rPr>
              <w:t>КР, ЗКР з ппп</w:t>
            </w:r>
          </w:p>
        </w:tc>
        <w:tc>
          <w:tcPr>
            <w:tcW w:w="1528" w:type="dxa"/>
            <w:vAlign w:val="center"/>
          </w:tcPr>
          <w:p w14:paraId="6C965D34"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Теоретичне</w:t>
            </w:r>
          </w:p>
        </w:tc>
        <w:tc>
          <w:tcPr>
            <w:tcW w:w="2008" w:type="dxa"/>
            <w:vAlign w:val="center"/>
          </w:tcPr>
          <w:p w14:paraId="5F8281CF" w14:textId="77777777" w:rsidR="00D41981"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2CBACE06" w14:textId="77777777" w:rsidR="00D41981" w:rsidRPr="00F86E0E" w:rsidRDefault="00D41981" w:rsidP="00E63337">
            <w:pPr>
              <w:jc w:val="center"/>
              <w:rPr>
                <w:rFonts w:ascii="Times New Roman" w:hAnsi="Times New Roman"/>
                <w:sz w:val="26"/>
                <w:szCs w:val="26"/>
                <w:lang w:val="uk-UA"/>
              </w:rPr>
            </w:pPr>
          </w:p>
        </w:tc>
      </w:tr>
      <w:tr w:rsidR="00F86E0E" w:rsidRPr="00F86E0E" w14:paraId="20FE1BCF" w14:textId="77777777" w:rsidTr="005F7BF8">
        <w:trPr>
          <w:jc w:val="center"/>
        </w:trPr>
        <w:tc>
          <w:tcPr>
            <w:tcW w:w="1694" w:type="dxa"/>
            <w:vMerge/>
            <w:vAlign w:val="center"/>
          </w:tcPr>
          <w:p w14:paraId="30BED87C" w14:textId="77777777" w:rsidR="00D41981" w:rsidRPr="00F86E0E" w:rsidRDefault="00D41981" w:rsidP="00E63337">
            <w:pPr>
              <w:jc w:val="center"/>
              <w:rPr>
                <w:rFonts w:ascii="Times New Roman" w:hAnsi="Times New Roman"/>
                <w:sz w:val="26"/>
                <w:szCs w:val="26"/>
                <w:lang w:val="uk-UA"/>
              </w:rPr>
            </w:pPr>
          </w:p>
        </w:tc>
        <w:tc>
          <w:tcPr>
            <w:tcW w:w="1499" w:type="dxa"/>
            <w:vAlign w:val="center"/>
          </w:tcPr>
          <w:p w14:paraId="2483E876" w14:textId="77777777" w:rsidR="00D41981" w:rsidRPr="00F86E0E" w:rsidRDefault="00D41981" w:rsidP="00E63337">
            <w:pPr>
              <w:pStyle w:val="a4"/>
              <w:jc w:val="center"/>
              <w:rPr>
                <w:sz w:val="26"/>
                <w:szCs w:val="26"/>
                <w:lang w:val="uk-UA"/>
              </w:rPr>
            </w:pPr>
            <w:r w:rsidRPr="00F86E0E">
              <w:rPr>
                <w:sz w:val="26"/>
                <w:szCs w:val="26"/>
                <w:lang w:val="uk-UA"/>
              </w:rPr>
              <w:t>14.15-15.15</w:t>
            </w:r>
          </w:p>
        </w:tc>
        <w:tc>
          <w:tcPr>
            <w:tcW w:w="12161" w:type="dxa"/>
            <w:gridSpan w:val="5"/>
            <w:vAlign w:val="center"/>
          </w:tcPr>
          <w:p w14:paraId="7379C16B" w14:textId="77777777" w:rsidR="00D41981" w:rsidRPr="00F86E0E" w:rsidRDefault="00D41981" w:rsidP="00E63337">
            <w:pPr>
              <w:jc w:val="center"/>
              <w:rPr>
                <w:rFonts w:ascii="Times New Roman" w:hAnsi="Times New Roman"/>
                <w:b/>
                <w:bCs/>
                <w:sz w:val="26"/>
                <w:szCs w:val="26"/>
                <w:lang w:val="uk-UA"/>
              </w:rPr>
            </w:pPr>
            <w:r w:rsidRPr="00F86E0E">
              <w:rPr>
                <w:rFonts w:ascii="Times New Roman" w:hAnsi="Times New Roman"/>
                <w:b/>
                <w:bCs/>
                <w:sz w:val="26"/>
                <w:szCs w:val="26"/>
                <w:lang w:val="uk-UA"/>
              </w:rPr>
              <w:t>ОБІД</w:t>
            </w:r>
          </w:p>
        </w:tc>
      </w:tr>
      <w:tr w:rsidR="00F86E0E" w:rsidRPr="00F33D06" w14:paraId="7D52169D" w14:textId="77777777" w:rsidTr="005F7BF8">
        <w:trPr>
          <w:jc w:val="center"/>
        </w:trPr>
        <w:tc>
          <w:tcPr>
            <w:tcW w:w="1694" w:type="dxa"/>
            <w:vMerge/>
            <w:vAlign w:val="center"/>
          </w:tcPr>
          <w:p w14:paraId="4F7DAA71" w14:textId="77777777" w:rsidR="00D41981" w:rsidRPr="00F86E0E" w:rsidRDefault="00D41981" w:rsidP="00E63337">
            <w:pPr>
              <w:jc w:val="center"/>
              <w:rPr>
                <w:rFonts w:ascii="Times New Roman" w:hAnsi="Times New Roman"/>
                <w:sz w:val="26"/>
                <w:szCs w:val="26"/>
                <w:lang w:val="uk-UA"/>
              </w:rPr>
            </w:pPr>
          </w:p>
        </w:tc>
        <w:tc>
          <w:tcPr>
            <w:tcW w:w="1499" w:type="dxa"/>
            <w:vAlign w:val="center"/>
          </w:tcPr>
          <w:p w14:paraId="23008D84"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8-10</w:t>
            </w:r>
          </w:p>
          <w:p w14:paraId="6741B9F9"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(15.15-17.50)</w:t>
            </w:r>
          </w:p>
        </w:tc>
        <w:tc>
          <w:tcPr>
            <w:tcW w:w="5212" w:type="dxa"/>
            <w:vAlign w:val="center"/>
          </w:tcPr>
          <w:p w14:paraId="5F886810" w14:textId="77777777" w:rsidR="00D41981" w:rsidRPr="00F86E0E" w:rsidRDefault="00D41981" w:rsidP="00E63337">
            <w:pPr>
              <w:rPr>
                <w:rFonts w:ascii="Times New Roman" w:hAnsi="Times New Roman"/>
                <w:b/>
                <w:bCs/>
                <w:sz w:val="26"/>
                <w:szCs w:val="26"/>
                <w:lang w:val="uk-UA"/>
              </w:rPr>
            </w:pPr>
            <w:r w:rsidRPr="00F86E0E">
              <w:rPr>
                <w:rFonts w:ascii="Times New Roman" w:hAnsi="Times New Roman"/>
                <w:b/>
                <w:bCs/>
                <w:sz w:val="26"/>
                <w:szCs w:val="26"/>
                <w:lang w:val="uk-UA"/>
              </w:rPr>
              <w:t>СТАТУТИ ЗСУ</w:t>
            </w:r>
          </w:p>
          <w:p w14:paraId="0F0D0927" w14:textId="77777777" w:rsidR="00D41981" w:rsidRPr="00F86E0E" w:rsidRDefault="00D41981" w:rsidP="00E63337">
            <w:pPr>
              <w:tabs>
                <w:tab w:val="left" w:pos="9360"/>
              </w:tabs>
              <w:autoSpaceDE w:val="0"/>
              <w:autoSpaceDN w:val="0"/>
              <w:adjustRightInd w:val="0"/>
              <w:jc w:val="both"/>
              <w:rPr>
                <w:rFonts w:ascii="Times New Roman" w:hAnsi="Times New Roman"/>
                <w:b/>
                <w:bCs/>
                <w:sz w:val="26"/>
                <w:szCs w:val="26"/>
                <w:lang w:val="uk-UA"/>
              </w:rPr>
            </w:pPr>
            <w:r w:rsidRPr="00F86E0E">
              <w:rPr>
                <w:rFonts w:ascii="Times New Roman" w:hAnsi="Times New Roman"/>
                <w:b/>
                <w:sz w:val="26"/>
                <w:szCs w:val="26"/>
                <w:lang w:val="uk-UA"/>
              </w:rPr>
              <w:t>Тема 1.</w:t>
            </w:r>
            <w:r w:rsidRPr="00F86E0E">
              <w:rPr>
                <w:rFonts w:ascii="Times New Roman" w:hAnsi="Times New Roman"/>
                <w:sz w:val="26"/>
                <w:szCs w:val="26"/>
                <w:lang w:val="uk-UA"/>
              </w:rPr>
              <w:t>Взаємовідносини та стосунки між військовослужбовцями.</w:t>
            </w:r>
          </w:p>
          <w:p w14:paraId="0224E0C2" w14:textId="77777777" w:rsidR="00D41981" w:rsidRPr="00F86E0E" w:rsidRDefault="00D41981" w:rsidP="00E63337">
            <w:pPr>
              <w:rPr>
                <w:rFonts w:ascii="Times New Roman" w:hAnsi="Times New Roman"/>
                <w:b/>
                <w:bCs/>
                <w:sz w:val="26"/>
                <w:szCs w:val="26"/>
                <w:lang w:val="uk-UA"/>
              </w:rPr>
            </w:pPr>
            <w:r w:rsidRPr="00F86E0E">
              <w:rPr>
                <w:rFonts w:ascii="Times New Roman" w:hAnsi="Times New Roman"/>
                <w:b/>
                <w:bCs/>
                <w:sz w:val="26"/>
                <w:szCs w:val="26"/>
                <w:lang w:val="uk-UA"/>
              </w:rPr>
              <w:t>Заняття 1.</w:t>
            </w:r>
            <w:r w:rsidRPr="00F86E0E">
              <w:rPr>
                <w:rFonts w:ascii="Times New Roman" w:hAnsi="Times New Roman"/>
                <w:sz w:val="26"/>
                <w:szCs w:val="26"/>
                <w:lang w:val="uk-UA"/>
              </w:rPr>
              <w:t> </w:t>
            </w:r>
            <w:r w:rsidRPr="00F86E0E">
              <w:rPr>
                <w:rFonts w:ascii="Times New Roman" w:hAnsi="Times New Roman"/>
                <w:bCs/>
                <w:sz w:val="26"/>
                <w:szCs w:val="26"/>
                <w:lang w:val="uk-UA"/>
              </w:rPr>
              <w:t>Начальники та підлеглі, старші та молодші за військовим званням. Порядок віддання і виконання наказів.</w:t>
            </w:r>
          </w:p>
          <w:p w14:paraId="5BCF1FCF" w14:textId="77777777" w:rsidR="00D41981" w:rsidRPr="00F86E0E" w:rsidRDefault="00D41981" w:rsidP="00E63337">
            <w:pPr>
              <w:tabs>
                <w:tab w:val="left" w:pos="9360"/>
              </w:tabs>
              <w:autoSpaceDE w:val="0"/>
              <w:autoSpaceDN w:val="0"/>
              <w:adjustRightInd w:val="0"/>
              <w:jc w:val="both"/>
              <w:rPr>
                <w:rFonts w:ascii="Times New Roman" w:hAnsi="Times New Roman"/>
                <w:b/>
                <w:bCs/>
                <w:sz w:val="26"/>
                <w:szCs w:val="26"/>
                <w:lang w:val="uk-UA"/>
              </w:rPr>
            </w:pPr>
            <w:r w:rsidRPr="00F86E0E">
              <w:rPr>
                <w:rFonts w:ascii="Times New Roman" w:hAnsi="Times New Roman"/>
                <w:b/>
                <w:bCs/>
                <w:sz w:val="26"/>
                <w:szCs w:val="26"/>
                <w:lang w:val="uk-UA"/>
              </w:rPr>
              <w:lastRenderedPageBreak/>
              <w:t>Заняття 2.</w:t>
            </w:r>
            <w:r w:rsidRPr="00F86E0E">
              <w:rPr>
                <w:rFonts w:ascii="Times New Roman" w:hAnsi="Times New Roman"/>
                <w:sz w:val="26"/>
                <w:szCs w:val="26"/>
                <w:lang w:val="uk-UA"/>
              </w:rPr>
              <w:t> </w:t>
            </w:r>
            <w:r w:rsidRPr="00F86E0E">
              <w:rPr>
                <w:rFonts w:ascii="Times New Roman" w:hAnsi="Times New Roman"/>
                <w:bCs/>
                <w:sz w:val="26"/>
                <w:szCs w:val="26"/>
                <w:lang w:val="uk-UA"/>
              </w:rPr>
              <w:t xml:space="preserve"> Військова поведінка та ввічливість військовослужбовців.</w:t>
            </w:r>
          </w:p>
          <w:p w14:paraId="34041DEC" w14:textId="77777777" w:rsidR="00D41981" w:rsidRPr="00F86E0E" w:rsidRDefault="00D41981" w:rsidP="00E63337">
            <w:pPr>
              <w:tabs>
                <w:tab w:val="left" w:pos="9360"/>
              </w:tabs>
              <w:autoSpaceDE w:val="0"/>
              <w:autoSpaceDN w:val="0"/>
              <w:adjustRightInd w:val="0"/>
              <w:jc w:val="both"/>
              <w:rPr>
                <w:rFonts w:ascii="Times New Roman" w:hAnsi="Times New Roman"/>
                <w:b/>
                <w:bCs/>
                <w:sz w:val="26"/>
                <w:szCs w:val="26"/>
                <w:lang w:val="uk-UA"/>
              </w:rPr>
            </w:pPr>
            <w:r w:rsidRPr="00F86E0E">
              <w:rPr>
                <w:rFonts w:ascii="Times New Roman" w:hAnsi="Times New Roman"/>
                <w:b/>
                <w:sz w:val="26"/>
                <w:szCs w:val="26"/>
                <w:lang w:val="uk-UA"/>
              </w:rPr>
              <w:t>Тема 2.</w:t>
            </w:r>
            <w:r w:rsidRPr="00F86E0E">
              <w:rPr>
                <w:rFonts w:ascii="Times New Roman" w:hAnsi="Times New Roman"/>
                <w:sz w:val="26"/>
                <w:szCs w:val="26"/>
                <w:lang w:val="uk-UA"/>
              </w:rPr>
              <w:t>Військова дисципліна, заохочення та дисциплінарні стягнення.</w:t>
            </w:r>
          </w:p>
          <w:p w14:paraId="1CFCA96C" w14:textId="77777777" w:rsidR="00D41981" w:rsidRPr="00F86E0E" w:rsidRDefault="00D41981" w:rsidP="00E63337">
            <w:pPr>
              <w:tabs>
                <w:tab w:val="left" w:pos="9360"/>
              </w:tabs>
              <w:autoSpaceDE w:val="0"/>
              <w:autoSpaceDN w:val="0"/>
              <w:adjustRightInd w:val="0"/>
              <w:jc w:val="both"/>
              <w:rPr>
                <w:rFonts w:ascii="Times New Roman" w:hAnsi="Times New Roman"/>
                <w:sz w:val="26"/>
                <w:szCs w:val="26"/>
                <w:lang w:val="uk-UA"/>
              </w:rPr>
            </w:pPr>
            <w:r w:rsidRPr="00F86E0E">
              <w:rPr>
                <w:rFonts w:ascii="Times New Roman" w:hAnsi="Times New Roman"/>
                <w:b/>
                <w:bCs/>
                <w:sz w:val="26"/>
                <w:szCs w:val="26"/>
                <w:lang w:val="uk-UA"/>
              </w:rPr>
              <w:t>Заняття 1.</w:t>
            </w:r>
            <w:r w:rsidRPr="00F86E0E">
              <w:rPr>
                <w:rFonts w:ascii="Times New Roman" w:hAnsi="Times New Roman"/>
                <w:sz w:val="26"/>
                <w:szCs w:val="26"/>
                <w:lang w:val="uk-UA"/>
              </w:rPr>
              <w:t xml:space="preserve"> Військова дисципліна, її суть та значення. </w:t>
            </w:r>
            <w:r w:rsidRPr="00F86E0E">
              <w:rPr>
                <w:rFonts w:ascii="Times New Roman" w:hAnsi="Times New Roman"/>
                <w:bCs/>
                <w:sz w:val="26"/>
                <w:szCs w:val="26"/>
                <w:lang w:val="uk-UA"/>
              </w:rPr>
              <w:t>Обов’язки військовослужбовців щодо дотримання військової дисципліни. Заохочення, які застосовуються до солдат. Дисциплінарні стягнення, які накладаються на солдат.</w:t>
            </w:r>
          </w:p>
          <w:p w14:paraId="23FC610A" w14:textId="77777777" w:rsidR="00D41981" w:rsidRPr="00F86E0E" w:rsidRDefault="00D41981" w:rsidP="00E63337">
            <w:pPr>
              <w:rPr>
                <w:rFonts w:ascii="Times New Roman" w:hAnsi="Times New Roman"/>
                <w:sz w:val="26"/>
                <w:szCs w:val="26"/>
                <w:lang w:val="uk-UA"/>
              </w:rPr>
            </w:pPr>
          </w:p>
        </w:tc>
        <w:tc>
          <w:tcPr>
            <w:tcW w:w="2026" w:type="dxa"/>
            <w:vAlign w:val="center"/>
          </w:tcPr>
          <w:p w14:paraId="24237714" w14:textId="77777777" w:rsidR="00D41981" w:rsidRPr="00F86E0E" w:rsidRDefault="004F1DF6" w:rsidP="00E63337">
            <w:pPr>
              <w:jc w:val="center"/>
              <w:rPr>
                <w:rFonts w:ascii="Times New Roman" w:hAnsi="Times New Roman"/>
                <w:sz w:val="26"/>
                <w:szCs w:val="26"/>
                <w:lang w:val="uk-UA"/>
              </w:rPr>
            </w:pPr>
            <w:r>
              <w:rPr>
                <w:rFonts w:ascii="Times New Roman" w:hAnsi="Times New Roman"/>
                <w:sz w:val="26"/>
                <w:szCs w:val="26"/>
                <w:lang w:val="uk-UA"/>
              </w:rPr>
              <w:lastRenderedPageBreak/>
              <w:t>КР</w:t>
            </w:r>
          </w:p>
        </w:tc>
        <w:tc>
          <w:tcPr>
            <w:tcW w:w="1528" w:type="dxa"/>
            <w:vAlign w:val="center"/>
          </w:tcPr>
          <w:p w14:paraId="7F9C07D0"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Теоретичне</w:t>
            </w:r>
          </w:p>
        </w:tc>
        <w:tc>
          <w:tcPr>
            <w:tcW w:w="2008" w:type="dxa"/>
            <w:vAlign w:val="center"/>
          </w:tcPr>
          <w:p w14:paraId="1FE4B6B1" w14:textId="77777777" w:rsidR="00D41981"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24416F28" w14:textId="77777777" w:rsidR="00D41981" w:rsidRPr="00F86E0E" w:rsidRDefault="00D41981" w:rsidP="00E63337">
            <w:pPr>
              <w:jc w:val="center"/>
              <w:rPr>
                <w:rFonts w:ascii="Times New Roman" w:hAnsi="Times New Roman"/>
                <w:sz w:val="26"/>
                <w:szCs w:val="26"/>
                <w:lang w:val="uk-UA"/>
              </w:rPr>
            </w:pPr>
          </w:p>
        </w:tc>
      </w:tr>
      <w:tr w:rsidR="00F86E0E" w:rsidRPr="00F33D06" w14:paraId="1B8F42C1" w14:textId="77777777" w:rsidTr="005F7BF8">
        <w:trPr>
          <w:jc w:val="center"/>
        </w:trPr>
        <w:tc>
          <w:tcPr>
            <w:tcW w:w="1694" w:type="dxa"/>
            <w:vMerge w:val="restart"/>
            <w:vAlign w:val="center"/>
          </w:tcPr>
          <w:p w14:paraId="4A0E29D3" w14:textId="43606447" w:rsidR="00D41981" w:rsidRPr="00F86E0E" w:rsidRDefault="00FD5E27" w:rsidP="00B505D5">
            <w:pPr>
              <w:jc w:val="center"/>
              <w:rPr>
                <w:rFonts w:ascii="Times New Roman" w:hAnsi="Times New Roman"/>
                <w:sz w:val="26"/>
                <w:szCs w:val="26"/>
                <w:lang w:val="uk-UA"/>
              </w:rPr>
            </w:pPr>
            <w:r w:rsidRPr="00FD5E27">
              <w:rPr>
                <w:rFonts w:ascii="Times New Roman" w:hAnsi="Times New Roman"/>
                <w:sz w:val="26"/>
                <w:szCs w:val="26"/>
              </w:rPr>
              <w:t>{{day_</w:t>
            </w:r>
            <w:r>
              <w:rPr>
                <w:rFonts w:ascii="Times New Roman" w:hAnsi="Times New Roman"/>
                <w:sz w:val="26"/>
                <w:szCs w:val="26"/>
              </w:rPr>
              <w:t>2</w:t>
            </w:r>
            <w:r w:rsidRPr="00FD5E27">
              <w:rPr>
                <w:rFonts w:ascii="Times New Roman" w:hAnsi="Times New Roman"/>
                <w:sz w:val="26"/>
                <w:szCs w:val="26"/>
              </w:rPr>
              <w:t>}}</w:t>
            </w:r>
          </w:p>
        </w:tc>
        <w:tc>
          <w:tcPr>
            <w:tcW w:w="1499" w:type="dxa"/>
            <w:vAlign w:val="center"/>
          </w:tcPr>
          <w:p w14:paraId="1C67642A"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1</w:t>
            </w:r>
          </w:p>
          <w:p w14:paraId="457A50EF"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(08.00-08.45)</w:t>
            </w:r>
          </w:p>
        </w:tc>
        <w:tc>
          <w:tcPr>
            <w:tcW w:w="5212" w:type="dxa"/>
            <w:vAlign w:val="center"/>
          </w:tcPr>
          <w:p w14:paraId="007FCB14" w14:textId="77777777" w:rsidR="00D41981" w:rsidRPr="00F86E0E" w:rsidRDefault="00D41981" w:rsidP="00E63337">
            <w:pPr>
              <w:rPr>
                <w:rFonts w:ascii="Times New Roman" w:hAnsi="Times New Roman"/>
                <w:b/>
                <w:bCs/>
                <w:sz w:val="26"/>
                <w:szCs w:val="26"/>
                <w:lang w:val="uk-UA"/>
              </w:rPr>
            </w:pPr>
            <w:r w:rsidRPr="00F86E0E">
              <w:rPr>
                <w:rFonts w:ascii="Times New Roman" w:hAnsi="Times New Roman"/>
                <w:b/>
                <w:bCs/>
                <w:sz w:val="26"/>
                <w:szCs w:val="26"/>
                <w:lang w:val="uk-UA"/>
              </w:rPr>
              <w:t>СТАТУТИ ЗСУ</w:t>
            </w:r>
          </w:p>
          <w:p w14:paraId="419E611C" w14:textId="77777777" w:rsidR="00D41981" w:rsidRPr="00F86E0E" w:rsidRDefault="00D41981" w:rsidP="00E63337">
            <w:pPr>
              <w:tabs>
                <w:tab w:val="left" w:pos="9360"/>
              </w:tabs>
              <w:autoSpaceDE w:val="0"/>
              <w:autoSpaceDN w:val="0"/>
              <w:adjustRightInd w:val="0"/>
              <w:jc w:val="both"/>
              <w:rPr>
                <w:rFonts w:ascii="Times New Roman" w:hAnsi="Times New Roman"/>
                <w:b/>
                <w:bCs/>
                <w:sz w:val="26"/>
                <w:szCs w:val="26"/>
                <w:lang w:val="uk-UA"/>
              </w:rPr>
            </w:pPr>
            <w:r w:rsidRPr="00F86E0E">
              <w:rPr>
                <w:rFonts w:ascii="Times New Roman" w:hAnsi="Times New Roman"/>
                <w:b/>
                <w:sz w:val="26"/>
                <w:szCs w:val="26"/>
                <w:lang w:val="uk-UA"/>
              </w:rPr>
              <w:t>Тема 2.</w:t>
            </w:r>
            <w:r w:rsidRPr="00F86E0E">
              <w:rPr>
                <w:rFonts w:ascii="Times New Roman" w:hAnsi="Times New Roman"/>
                <w:sz w:val="26"/>
                <w:szCs w:val="26"/>
                <w:lang w:val="uk-UA"/>
              </w:rPr>
              <w:t>Військова дисципліна, заохочення та дисциплінарні стягнення.</w:t>
            </w:r>
          </w:p>
          <w:p w14:paraId="74003467" w14:textId="77777777" w:rsidR="00D41981" w:rsidRPr="00F86E0E" w:rsidRDefault="00D41981" w:rsidP="00E63337">
            <w:pPr>
              <w:tabs>
                <w:tab w:val="left" w:pos="9360"/>
              </w:tabs>
              <w:autoSpaceDE w:val="0"/>
              <w:autoSpaceDN w:val="0"/>
              <w:adjustRightInd w:val="0"/>
              <w:jc w:val="both"/>
              <w:rPr>
                <w:rFonts w:ascii="Times New Roman" w:hAnsi="Times New Roman"/>
                <w:bCs/>
                <w:sz w:val="26"/>
                <w:szCs w:val="26"/>
                <w:lang w:val="uk-UA"/>
              </w:rPr>
            </w:pPr>
            <w:r w:rsidRPr="00F86E0E">
              <w:rPr>
                <w:rFonts w:ascii="Times New Roman" w:hAnsi="Times New Roman"/>
                <w:b/>
                <w:bCs/>
                <w:sz w:val="26"/>
                <w:szCs w:val="26"/>
                <w:lang w:val="uk-UA"/>
              </w:rPr>
              <w:t>Заняття 2.</w:t>
            </w:r>
            <w:r w:rsidRPr="00F86E0E">
              <w:rPr>
                <w:rFonts w:ascii="Times New Roman" w:hAnsi="Times New Roman"/>
                <w:sz w:val="26"/>
                <w:szCs w:val="26"/>
                <w:lang w:val="uk-UA"/>
              </w:rPr>
              <w:t xml:space="preserve"> Ознайомлення зі статтями Кримінального кодексу України у військовій сфері. </w:t>
            </w:r>
            <w:r w:rsidRPr="00F86E0E">
              <w:rPr>
                <w:rFonts w:ascii="Times New Roman" w:hAnsi="Times New Roman"/>
                <w:bCs/>
                <w:sz w:val="26"/>
                <w:szCs w:val="26"/>
                <w:lang w:val="uk-UA"/>
              </w:rPr>
              <w:t>Вивчення обов’язків військовослужбовців щодо дотримання військової дисципліни та</w:t>
            </w:r>
            <w:r w:rsidRPr="00F86E0E">
              <w:rPr>
                <w:rFonts w:ascii="Times New Roman" w:hAnsi="Times New Roman"/>
                <w:sz w:val="26"/>
                <w:szCs w:val="26"/>
                <w:lang w:val="uk-UA"/>
              </w:rPr>
              <w:t xml:space="preserve"> статей Кримінального кодексу України у військовій сфері.</w:t>
            </w:r>
          </w:p>
          <w:p w14:paraId="46E758CA" w14:textId="77777777" w:rsidR="00D41981" w:rsidRPr="00F86E0E" w:rsidRDefault="00D41981" w:rsidP="00E63337">
            <w:pPr>
              <w:tabs>
                <w:tab w:val="left" w:pos="9360"/>
              </w:tabs>
              <w:autoSpaceDE w:val="0"/>
              <w:autoSpaceDN w:val="0"/>
              <w:adjustRightInd w:val="0"/>
              <w:jc w:val="both"/>
              <w:rPr>
                <w:rFonts w:ascii="Times New Roman" w:hAnsi="Times New Roman"/>
                <w:bCs/>
                <w:sz w:val="26"/>
                <w:szCs w:val="26"/>
                <w:lang w:val="uk-UA"/>
              </w:rPr>
            </w:pPr>
          </w:p>
        </w:tc>
        <w:tc>
          <w:tcPr>
            <w:tcW w:w="2026" w:type="dxa"/>
            <w:vAlign w:val="center"/>
          </w:tcPr>
          <w:p w14:paraId="34462383" w14:textId="77777777" w:rsidR="00D41981" w:rsidRPr="00F86E0E" w:rsidRDefault="004F1DF6" w:rsidP="00E63337">
            <w:pPr>
              <w:jc w:val="center"/>
              <w:rPr>
                <w:rFonts w:ascii="Times New Roman" w:hAnsi="Times New Roman"/>
                <w:sz w:val="26"/>
                <w:szCs w:val="26"/>
                <w:lang w:val="uk-UA"/>
              </w:rPr>
            </w:pPr>
            <w:r>
              <w:rPr>
                <w:rFonts w:ascii="Times New Roman" w:hAnsi="Times New Roman"/>
                <w:sz w:val="26"/>
                <w:szCs w:val="26"/>
                <w:lang w:val="uk-UA"/>
              </w:rPr>
              <w:t>КР</w:t>
            </w:r>
          </w:p>
        </w:tc>
        <w:tc>
          <w:tcPr>
            <w:tcW w:w="1528" w:type="dxa"/>
            <w:vAlign w:val="center"/>
          </w:tcPr>
          <w:p w14:paraId="01CD222C"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Теоретичне</w:t>
            </w:r>
          </w:p>
        </w:tc>
        <w:tc>
          <w:tcPr>
            <w:tcW w:w="2008" w:type="dxa"/>
            <w:vAlign w:val="center"/>
          </w:tcPr>
          <w:p w14:paraId="35A4B3B3" w14:textId="77777777" w:rsidR="00D41981"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0A8E98F9" w14:textId="77777777" w:rsidR="00D41981" w:rsidRPr="00F86E0E" w:rsidRDefault="00D41981" w:rsidP="00E63337">
            <w:pPr>
              <w:jc w:val="center"/>
              <w:rPr>
                <w:rFonts w:ascii="Times New Roman" w:hAnsi="Times New Roman"/>
                <w:sz w:val="26"/>
                <w:szCs w:val="26"/>
                <w:lang w:val="uk-UA"/>
              </w:rPr>
            </w:pPr>
          </w:p>
        </w:tc>
      </w:tr>
      <w:tr w:rsidR="00F86E0E" w:rsidRPr="00F33D06" w14:paraId="183E8D08" w14:textId="77777777" w:rsidTr="005F7BF8">
        <w:trPr>
          <w:jc w:val="center"/>
        </w:trPr>
        <w:tc>
          <w:tcPr>
            <w:tcW w:w="1694" w:type="dxa"/>
            <w:vMerge/>
            <w:vAlign w:val="center"/>
          </w:tcPr>
          <w:p w14:paraId="6200A5BA" w14:textId="77777777" w:rsidR="00D41981" w:rsidRPr="00F86E0E" w:rsidRDefault="00D41981" w:rsidP="00E63337">
            <w:pPr>
              <w:jc w:val="center"/>
              <w:rPr>
                <w:rFonts w:ascii="Times New Roman" w:hAnsi="Times New Roman"/>
                <w:sz w:val="26"/>
                <w:szCs w:val="26"/>
                <w:lang w:val="uk-UA"/>
              </w:rPr>
            </w:pPr>
          </w:p>
        </w:tc>
        <w:tc>
          <w:tcPr>
            <w:tcW w:w="1499" w:type="dxa"/>
            <w:vAlign w:val="center"/>
          </w:tcPr>
          <w:p w14:paraId="4DE2B293"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2-7</w:t>
            </w:r>
          </w:p>
          <w:p w14:paraId="0CE9A1B9"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(08.50-14.15)</w:t>
            </w:r>
          </w:p>
        </w:tc>
        <w:tc>
          <w:tcPr>
            <w:tcW w:w="5212" w:type="dxa"/>
            <w:vAlign w:val="center"/>
          </w:tcPr>
          <w:p w14:paraId="79EDF465" w14:textId="77777777" w:rsidR="00D41981" w:rsidRPr="00F86E0E" w:rsidRDefault="00D41981" w:rsidP="00E63337">
            <w:pPr>
              <w:rPr>
                <w:rFonts w:ascii="Times New Roman" w:hAnsi="Times New Roman"/>
                <w:b/>
                <w:bCs/>
                <w:sz w:val="26"/>
                <w:szCs w:val="26"/>
                <w:lang w:val="uk-UA"/>
              </w:rPr>
            </w:pPr>
            <w:r w:rsidRPr="00F86E0E">
              <w:rPr>
                <w:rFonts w:ascii="Times New Roman" w:hAnsi="Times New Roman"/>
                <w:b/>
                <w:bCs/>
                <w:sz w:val="26"/>
                <w:szCs w:val="26"/>
                <w:lang w:val="uk-UA"/>
              </w:rPr>
              <w:t>КІБЕРБЕЗПЕКА</w:t>
            </w:r>
          </w:p>
          <w:p w14:paraId="38C5BDC1" w14:textId="77777777" w:rsidR="00D41981" w:rsidRPr="00F86E0E" w:rsidRDefault="00D41981" w:rsidP="00E63337">
            <w:pPr>
              <w:tabs>
                <w:tab w:val="left" w:pos="0"/>
              </w:tabs>
              <w:jc w:val="both"/>
              <w:rPr>
                <w:rFonts w:ascii="Times New Roman" w:hAnsi="Times New Roman"/>
                <w:b/>
                <w:bCs/>
                <w:sz w:val="26"/>
                <w:szCs w:val="26"/>
                <w:lang w:val="uk-UA"/>
              </w:rPr>
            </w:pPr>
            <w:r w:rsidRPr="00F86E0E">
              <w:rPr>
                <w:rFonts w:ascii="Times New Roman" w:hAnsi="Times New Roman"/>
                <w:b/>
                <w:sz w:val="26"/>
                <w:szCs w:val="26"/>
                <w:lang w:val="uk-UA"/>
              </w:rPr>
              <w:t>Тема 1.</w:t>
            </w:r>
            <w:r w:rsidRPr="00F86E0E">
              <w:rPr>
                <w:rFonts w:ascii="Times New Roman" w:hAnsi="Times New Roman"/>
                <w:bCs/>
                <w:sz w:val="26"/>
                <w:szCs w:val="26"/>
                <w:lang w:val="uk-UA"/>
              </w:rPr>
              <w:t>Основи кібербезпеки та захисту інформації.</w:t>
            </w:r>
          </w:p>
          <w:p w14:paraId="150D60B8" w14:textId="77777777" w:rsidR="00D41981" w:rsidRPr="00F86E0E" w:rsidRDefault="00D41981" w:rsidP="00E63337">
            <w:pPr>
              <w:tabs>
                <w:tab w:val="left" w:pos="0"/>
              </w:tabs>
              <w:jc w:val="both"/>
              <w:rPr>
                <w:rFonts w:ascii="Times New Roman" w:hAnsi="Times New Roman"/>
                <w:bCs/>
                <w:sz w:val="26"/>
                <w:szCs w:val="26"/>
                <w:lang w:val="uk-UA"/>
              </w:rPr>
            </w:pPr>
            <w:r w:rsidRPr="00F86E0E">
              <w:rPr>
                <w:rFonts w:ascii="Times New Roman" w:hAnsi="Times New Roman"/>
                <w:b/>
                <w:bCs/>
                <w:sz w:val="26"/>
                <w:szCs w:val="26"/>
                <w:lang w:val="uk-UA"/>
              </w:rPr>
              <w:t>Заняття 1.</w:t>
            </w:r>
            <w:r w:rsidRPr="00F86E0E">
              <w:rPr>
                <w:rFonts w:ascii="Times New Roman" w:hAnsi="Times New Roman"/>
                <w:bCs/>
                <w:sz w:val="26"/>
                <w:szCs w:val="26"/>
                <w:lang w:val="uk-UA"/>
              </w:rPr>
              <w:t>Кіберзагрози.</w:t>
            </w:r>
          </w:p>
          <w:p w14:paraId="3D4430E3" w14:textId="77777777" w:rsidR="00D41981" w:rsidRPr="00F86E0E" w:rsidRDefault="00D41981" w:rsidP="00E63337">
            <w:pPr>
              <w:tabs>
                <w:tab w:val="left" w:pos="0"/>
              </w:tabs>
              <w:jc w:val="both"/>
              <w:rPr>
                <w:rFonts w:ascii="Times New Roman" w:hAnsi="Times New Roman"/>
                <w:sz w:val="26"/>
                <w:szCs w:val="26"/>
                <w:lang w:val="uk-UA"/>
              </w:rPr>
            </w:pPr>
            <w:r w:rsidRPr="00F86E0E">
              <w:rPr>
                <w:rFonts w:ascii="Times New Roman" w:hAnsi="Times New Roman"/>
                <w:b/>
                <w:bCs/>
                <w:sz w:val="26"/>
                <w:szCs w:val="26"/>
                <w:lang w:val="uk-UA"/>
              </w:rPr>
              <w:t>Заняття 2.</w:t>
            </w:r>
            <w:r w:rsidRPr="00F86E0E">
              <w:rPr>
                <w:rFonts w:ascii="Times New Roman" w:hAnsi="Times New Roman"/>
                <w:sz w:val="26"/>
                <w:szCs w:val="26"/>
                <w:lang w:val="uk-UA"/>
              </w:rPr>
              <w:t>Сучасні інструменти та техніки реалізації кіберзагроз.</w:t>
            </w:r>
          </w:p>
          <w:p w14:paraId="7C143739" w14:textId="77777777" w:rsidR="00D41981" w:rsidRPr="00F86E0E" w:rsidRDefault="00D41981" w:rsidP="00E63337">
            <w:pPr>
              <w:tabs>
                <w:tab w:val="left" w:pos="0"/>
              </w:tabs>
              <w:rPr>
                <w:rFonts w:ascii="Times New Roman" w:hAnsi="Times New Roman"/>
                <w:b/>
                <w:bCs/>
                <w:sz w:val="26"/>
                <w:szCs w:val="26"/>
                <w:lang w:val="uk-UA"/>
              </w:rPr>
            </w:pPr>
            <w:r w:rsidRPr="00F86E0E">
              <w:rPr>
                <w:rFonts w:ascii="Times New Roman" w:hAnsi="Times New Roman"/>
                <w:b/>
                <w:sz w:val="26"/>
                <w:szCs w:val="26"/>
                <w:lang w:val="uk-UA"/>
              </w:rPr>
              <w:t>Заняття 3.</w:t>
            </w:r>
            <w:r w:rsidRPr="00F86E0E">
              <w:rPr>
                <w:rFonts w:ascii="Times New Roman" w:hAnsi="Times New Roman"/>
                <w:sz w:val="26"/>
                <w:szCs w:val="26"/>
                <w:lang w:val="uk-UA"/>
              </w:rPr>
              <w:t xml:space="preserve"> Засоби, системи та вимоги до захисту інформаційно-комунікаційних систем від кіберзагроз.</w:t>
            </w:r>
          </w:p>
        </w:tc>
        <w:tc>
          <w:tcPr>
            <w:tcW w:w="2026" w:type="dxa"/>
            <w:vAlign w:val="center"/>
          </w:tcPr>
          <w:p w14:paraId="2E977FD7" w14:textId="77777777" w:rsidR="00D41981" w:rsidRPr="00F86E0E" w:rsidRDefault="004F1DF6" w:rsidP="004F1DF6">
            <w:pPr>
              <w:jc w:val="center"/>
              <w:rPr>
                <w:rFonts w:ascii="Times New Roman" w:hAnsi="Times New Roman"/>
                <w:sz w:val="26"/>
                <w:szCs w:val="26"/>
                <w:lang w:val="uk-UA"/>
              </w:rPr>
            </w:pPr>
            <w:r>
              <w:rPr>
                <w:rFonts w:ascii="Times New Roman" w:hAnsi="Times New Roman"/>
                <w:sz w:val="26"/>
                <w:szCs w:val="26"/>
                <w:lang w:val="uk-UA"/>
              </w:rPr>
              <w:t>СГТ</w:t>
            </w:r>
          </w:p>
        </w:tc>
        <w:tc>
          <w:tcPr>
            <w:tcW w:w="1528" w:type="dxa"/>
            <w:vAlign w:val="center"/>
          </w:tcPr>
          <w:p w14:paraId="051037F2"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Теоритичне</w:t>
            </w:r>
          </w:p>
          <w:p w14:paraId="5A3EF469" w14:textId="77777777" w:rsidR="00D41981" w:rsidRPr="00F86E0E" w:rsidRDefault="00D41981" w:rsidP="00E63337">
            <w:pPr>
              <w:jc w:val="center"/>
              <w:rPr>
                <w:rFonts w:ascii="Times New Roman" w:hAnsi="Times New Roman"/>
                <w:sz w:val="26"/>
                <w:szCs w:val="26"/>
                <w:lang w:val="uk-UA"/>
              </w:rPr>
            </w:pPr>
          </w:p>
        </w:tc>
        <w:tc>
          <w:tcPr>
            <w:tcW w:w="2008" w:type="dxa"/>
            <w:vAlign w:val="center"/>
          </w:tcPr>
          <w:p w14:paraId="3C335482" w14:textId="77777777" w:rsidR="00D41981"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183DDC71" w14:textId="77777777" w:rsidR="00D41981" w:rsidRPr="00F86E0E" w:rsidRDefault="00D41981" w:rsidP="00E63337">
            <w:pPr>
              <w:jc w:val="center"/>
              <w:rPr>
                <w:rFonts w:ascii="Times New Roman" w:hAnsi="Times New Roman"/>
                <w:sz w:val="26"/>
                <w:szCs w:val="26"/>
                <w:lang w:val="uk-UA"/>
              </w:rPr>
            </w:pPr>
          </w:p>
        </w:tc>
      </w:tr>
      <w:tr w:rsidR="00F86E0E" w:rsidRPr="00F86E0E" w14:paraId="4E8E2888" w14:textId="77777777" w:rsidTr="005F7BF8">
        <w:trPr>
          <w:jc w:val="center"/>
        </w:trPr>
        <w:tc>
          <w:tcPr>
            <w:tcW w:w="1694" w:type="dxa"/>
            <w:vMerge/>
            <w:vAlign w:val="center"/>
          </w:tcPr>
          <w:p w14:paraId="32B5254D" w14:textId="77777777" w:rsidR="00D41981" w:rsidRPr="00F86E0E" w:rsidRDefault="00D41981" w:rsidP="00E63337">
            <w:pPr>
              <w:jc w:val="center"/>
              <w:rPr>
                <w:rFonts w:ascii="Times New Roman" w:hAnsi="Times New Roman"/>
                <w:sz w:val="26"/>
                <w:szCs w:val="26"/>
                <w:lang w:val="uk-UA"/>
              </w:rPr>
            </w:pPr>
          </w:p>
        </w:tc>
        <w:tc>
          <w:tcPr>
            <w:tcW w:w="1499" w:type="dxa"/>
            <w:vAlign w:val="center"/>
          </w:tcPr>
          <w:p w14:paraId="6A64DA0E"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14.15-15.15</w:t>
            </w:r>
          </w:p>
        </w:tc>
        <w:tc>
          <w:tcPr>
            <w:tcW w:w="12161" w:type="dxa"/>
            <w:gridSpan w:val="5"/>
            <w:vAlign w:val="center"/>
          </w:tcPr>
          <w:p w14:paraId="3A0E382F" w14:textId="77777777" w:rsidR="00D41981" w:rsidRPr="00F86E0E" w:rsidRDefault="00D41981" w:rsidP="00E63337">
            <w:pPr>
              <w:jc w:val="center"/>
              <w:rPr>
                <w:rFonts w:ascii="Times New Roman" w:hAnsi="Times New Roman"/>
                <w:b/>
                <w:bCs/>
                <w:sz w:val="26"/>
                <w:szCs w:val="26"/>
                <w:lang w:val="uk-UA"/>
              </w:rPr>
            </w:pPr>
            <w:r w:rsidRPr="00F86E0E">
              <w:rPr>
                <w:rFonts w:ascii="Times New Roman" w:hAnsi="Times New Roman"/>
                <w:b/>
                <w:bCs/>
                <w:sz w:val="26"/>
                <w:szCs w:val="26"/>
                <w:lang w:val="uk-UA"/>
              </w:rPr>
              <w:t>ОБІД</w:t>
            </w:r>
          </w:p>
        </w:tc>
      </w:tr>
      <w:tr w:rsidR="00F86E0E" w:rsidRPr="00F33D06" w14:paraId="4A7B3198" w14:textId="77777777" w:rsidTr="005F7BF8">
        <w:trPr>
          <w:jc w:val="center"/>
        </w:trPr>
        <w:tc>
          <w:tcPr>
            <w:tcW w:w="1694" w:type="dxa"/>
            <w:vMerge/>
            <w:vAlign w:val="center"/>
          </w:tcPr>
          <w:p w14:paraId="3EB5D1DB" w14:textId="77777777" w:rsidR="00D41981" w:rsidRPr="00F86E0E" w:rsidRDefault="00D41981" w:rsidP="00E63337">
            <w:pPr>
              <w:jc w:val="center"/>
              <w:rPr>
                <w:rFonts w:ascii="Times New Roman" w:hAnsi="Times New Roman"/>
                <w:sz w:val="26"/>
                <w:szCs w:val="26"/>
                <w:lang w:val="uk-UA"/>
              </w:rPr>
            </w:pPr>
          </w:p>
        </w:tc>
        <w:tc>
          <w:tcPr>
            <w:tcW w:w="1499" w:type="dxa"/>
            <w:vAlign w:val="center"/>
          </w:tcPr>
          <w:p w14:paraId="6040A057"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8-10</w:t>
            </w:r>
          </w:p>
          <w:p w14:paraId="2A540505"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(15.15-17.50)</w:t>
            </w:r>
          </w:p>
        </w:tc>
        <w:tc>
          <w:tcPr>
            <w:tcW w:w="5212" w:type="dxa"/>
            <w:vAlign w:val="center"/>
          </w:tcPr>
          <w:p w14:paraId="74515B5E" w14:textId="77777777" w:rsidR="00D41981" w:rsidRPr="00F86E0E" w:rsidRDefault="00D41981" w:rsidP="00E63337">
            <w:pPr>
              <w:rPr>
                <w:rFonts w:ascii="Times New Roman" w:hAnsi="Times New Roman"/>
                <w:b/>
                <w:bCs/>
                <w:sz w:val="26"/>
                <w:szCs w:val="26"/>
                <w:lang w:val="uk-UA"/>
              </w:rPr>
            </w:pPr>
            <w:r w:rsidRPr="00F86E0E">
              <w:rPr>
                <w:rFonts w:ascii="Times New Roman" w:hAnsi="Times New Roman"/>
                <w:b/>
                <w:bCs/>
                <w:sz w:val="26"/>
                <w:szCs w:val="26"/>
                <w:lang w:val="uk-UA"/>
              </w:rPr>
              <w:t>ПІДГОТОВКА ЗІ ЗВ’ЯЗКУ</w:t>
            </w:r>
          </w:p>
          <w:p w14:paraId="702B1B15" w14:textId="77777777" w:rsidR="00D41981" w:rsidRPr="00F86E0E" w:rsidRDefault="00D41981" w:rsidP="00E63337">
            <w:pPr>
              <w:tabs>
                <w:tab w:val="left" w:pos="851"/>
              </w:tabs>
              <w:autoSpaceDE w:val="0"/>
              <w:autoSpaceDN w:val="0"/>
              <w:adjustRightInd w:val="0"/>
              <w:jc w:val="both"/>
              <w:rPr>
                <w:rFonts w:ascii="Times New Roman" w:hAnsi="Times New Roman"/>
                <w:b/>
                <w:sz w:val="26"/>
                <w:szCs w:val="26"/>
                <w:lang w:val="uk-UA" w:eastAsia="uk-UA"/>
              </w:rPr>
            </w:pPr>
            <w:r w:rsidRPr="00F86E0E">
              <w:rPr>
                <w:rFonts w:ascii="Times New Roman" w:hAnsi="Times New Roman"/>
                <w:b/>
                <w:bCs/>
                <w:sz w:val="26"/>
                <w:szCs w:val="26"/>
                <w:lang w:val="uk-UA" w:eastAsia="uk-UA"/>
              </w:rPr>
              <w:t>Тема 1.</w:t>
            </w:r>
            <w:r w:rsidRPr="00F86E0E">
              <w:rPr>
                <w:rFonts w:ascii="Times New Roman" w:hAnsi="Times New Roman"/>
                <w:bCs/>
                <w:sz w:val="26"/>
                <w:szCs w:val="26"/>
                <w:lang w:val="uk-UA" w:eastAsia="uk-UA"/>
              </w:rPr>
              <w:t>Радіостанція DP-4400, DP-4800, DM-4600. Підтримка зв'язку.</w:t>
            </w:r>
          </w:p>
          <w:p w14:paraId="40BAF13C" w14:textId="77777777" w:rsidR="00D41981" w:rsidRPr="00F86E0E" w:rsidRDefault="00D41981" w:rsidP="00E63337">
            <w:pPr>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eastAsia="uk-UA"/>
              </w:rPr>
              <w:t xml:space="preserve">Заняття 1. </w:t>
            </w:r>
            <w:r w:rsidRPr="00F86E0E">
              <w:rPr>
                <w:rFonts w:ascii="Times New Roman" w:hAnsi="Times New Roman"/>
                <w:sz w:val="26"/>
                <w:szCs w:val="26"/>
                <w:lang w:val="uk-UA" w:eastAsia="uk-UA"/>
              </w:rPr>
              <w:t xml:space="preserve">Підготовка радіостанції DP-4400, DP-4800, DM-4600 до роботи. </w:t>
            </w:r>
            <w:r w:rsidRPr="00F86E0E">
              <w:rPr>
                <w:rFonts w:ascii="Times New Roman" w:hAnsi="Times New Roman"/>
                <w:sz w:val="26"/>
                <w:szCs w:val="26"/>
                <w:lang w:val="uk-UA" w:eastAsia="uk-UA"/>
              </w:rPr>
              <w:lastRenderedPageBreak/>
              <w:t>Правила ведення переговорів. Правила користування засобами зв’язку, загрози втрати радіостанції. Порядок розблокування радіостанції. Типові помилки під час експлуатації радіостанції, що виводять її з ладу. Типи антен, що використовуються під час організації зв’язку.</w:t>
            </w:r>
          </w:p>
        </w:tc>
        <w:tc>
          <w:tcPr>
            <w:tcW w:w="2026" w:type="dxa"/>
            <w:vAlign w:val="center"/>
          </w:tcPr>
          <w:p w14:paraId="5EC56755" w14:textId="77777777" w:rsidR="00D41981" w:rsidRPr="00F86E0E" w:rsidRDefault="004F1DF6" w:rsidP="00E63337">
            <w:pPr>
              <w:jc w:val="center"/>
              <w:rPr>
                <w:rFonts w:ascii="Times New Roman" w:hAnsi="Times New Roman"/>
                <w:sz w:val="26"/>
                <w:szCs w:val="26"/>
                <w:lang w:val="uk-UA"/>
              </w:rPr>
            </w:pPr>
            <w:r>
              <w:rPr>
                <w:rFonts w:ascii="Times New Roman" w:hAnsi="Times New Roman"/>
                <w:sz w:val="26"/>
                <w:szCs w:val="26"/>
                <w:lang w:val="uk-UA"/>
              </w:rPr>
              <w:lastRenderedPageBreak/>
              <w:t>СГТ</w:t>
            </w:r>
          </w:p>
        </w:tc>
        <w:tc>
          <w:tcPr>
            <w:tcW w:w="1528" w:type="dxa"/>
            <w:vAlign w:val="center"/>
          </w:tcPr>
          <w:p w14:paraId="561A0E3B"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Теоретичне</w:t>
            </w:r>
          </w:p>
          <w:p w14:paraId="40A0CBEB"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p w14:paraId="73BBD215" w14:textId="77777777" w:rsidR="00D41981" w:rsidRPr="00F86E0E" w:rsidRDefault="00D41981" w:rsidP="00E63337">
            <w:pPr>
              <w:jc w:val="center"/>
              <w:rPr>
                <w:rFonts w:ascii="Times New Roman" w:hAnsi="Times New Roman"/>
                <w:sz w:val="26"/>
                <w:szCs w:val="26"/>
                <w:lang w:val="uk-UA"/>
              </w:rPr>
            </w:pPr>
          </w:p>
        </w:tc>
        <w:tc>
          <w:tcPr>
            <w:tcW w:w="2008" w:type="dxa"/>
            <w:vAlign w:val="center"/>
          </w:tcPr>
          <w:p w14:paraId="0777560F" w14:textId="77777777" w:rsidR="00D41981"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082D3C9E" w14:textId="77777777" w:rsidR="00D41981" w:rsidRPr="00F86E0E" w:rsidRDefault="00D41981" w:rsidP="00E63337">
            <w:pPr>
              <w:jc w:val="center"/>
              <w:rPr>
                <w:rFonts w:ascii="Times New Roman" w:hAnsi="Times New Roman"/>
                <w:sz w:val="26"/>
                <w:szCs w:val="26"/>
                <w:lang w:val="uk-UA"/>
              </w:rPr>
            </w:pPr>
          </w:p>
        </w:tc>
      </w:tr>
      <w:tr w:rsidR="00F86E0E" w:rsidRPr="00F33D06" w14:paraId="2493C5E0" w14:textId="77777777" w:rsidTr="005F7BF8">
        <w:trPr>
          <w:jc w:val="center"/>
        </w:trPr>
        <w:tc>
          <w:tcPr>
            <w:tcW w:w="1694" w:type="dxa"/>
            <w:vMerge w:val="restart"/>
            <w:vAlign w:val="center"/>
          </w:tcPr>
          <w:p w14:paraId="3F2037DC" w14:textId="59579891" w:rsidR="00D41981" w:rsidRPr="00F86E0E" w:rsidRDefault="00FD5E27" w:rsidP="00E63337">
            <w:pPr>
              <w:jc w:val="center"/>
              <w:rPr>
                <w:rFonts w:ascii="Times New Roman" w:hAnsi="Times New Roman"/>
                <w:sz w:val="26"/>
                <w:szCs w:val="26"/>
                <w:lang w:val="uk-UA"/>
              </w:rPr>
            </w:pPr>
            <w:r w:rsidRPr="00FD5E27">
              <w:rPr>
                <w:rFonts w:ascii="Times New Roman" w:hAnsi="Times New Roman"/>
                <w:sz w:val="26"/>
                <w:szCs w:val="26"/>
              </w:rPr>
              <w:t>{{day_</w:t>
            </w:r>
            <w:r>
              <w:rPr>
                <w:rFonts w:ascii="Times New Roman" w:hAnsi="Times New Roman"/>
                <w:sz w:val="26"/>
                <w:szCs w:val="26"/>
              </w:rPr>
              <w:t>3</w:t>
            </w:r>
            <w:r w:rsidRPr="00FD5E27">
              <w:rPr>
                <w:rFonts w:ascii="Times New Roman" w:hAnsi="Times New Roman"/>
                <w:sz w:val="26"/>
                <w:szCs w:val="26"/>
              </w:rPr>
              <w:t>}}</w:t>
            </w:r>
          </w:p>
        </w:tc>
        <w:tc>
          <w:tcPr>
            <w:tcW w:w="1499" w:type="dxa"/>
            <w:vAlign w:val="center"/>
          </w:tcPr>
          <w:p w14:paraId="520BD8C0"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1-2</w:t>
            </w:r>
          </w:p>
          <w:p w14:paraId="2B8711D2"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(08.00-09.40)</w:t>
            </w:r>
          </w:p>
        </w:tc>
        <w:tc>
          <w:tcPr>
            <w:tcW w:w="5212" w:type="dxa"/>
            <w:vAlign w:val="center"/>
          </w:tcPr>
          <w:p w14:paraId="77C3777B" w14:textId="77777777" w:rsidR="00D41981" w:rsidRPr="00F86E0E" w:rsidRDefault="00D41981" w:rsidP="00E63337">
            <w:pPr>
              <w:pStyle w:val="a6"/>
              <w:ind w:left="-20"/>
              <w:rPr>
                <w:rFonts w:ascii="Times New Roman" w:hAnsi="Times New Roman"/>
                <w:b/>
                <w:bCs/>
                <w:sz w:val="26"/>
                <w:szCs w:val="26"/>
              </w:rPr>
            </w:pPr>
            <w:r w:rsidRPr="00F86E0E">
              <w:rPr>
                <w:rFonts w:ascii="Times New Roman" w:hAnsi="Times New Roman"/>
                <w:b/>
                <w:bCs/>
                <w:sz w:val="26"/>
                <w:szCs w:val="26"/>
              </w:rPr>
              <w:t xml:space="preserve">СТАТУТИ ЗСУ </w:t>
            </w:r>
          </w:p>
          <w:p w14:paraId="20CBB3DB" w14:textId="77777777" w:rsidR="00D41981" w:rsidRPr="00F86E0E" w:rsidRDefault="00D41981" w:rsidP="00E63337">
            <w:pPr>
              <w:tabs>
                <w:tab w:val="left" w:pos="9360"/>
              </w:tabs>
              <w:autoSpaceDE w:val="0"/>
              <w:autoSpaceDN w:val="0"/>
              <w:adjustRightInd w:val="0"/>
              <w:jc w:val="both"/>
              <w:rPr>
                <w:rFonts w:ascii="Times New Roman" w:hAnsi="Times New Roman"/>
                <w:b/>
                <w:bCs/>
                <w:sz w:val="26"/>
                <w:szCs w:val="26"/>
                <w:lang w:val="uk-UA"/>
              </w:rPr>
            </w:pPr>
            <w:r w:rsidRPr="00F86E0E">
              <w:rPr>
                <w:rFonts w:ascii="Times New Roman" w:hAnsi="Times New Roman"/>
                <w:bCs/>
                <w:sz w:val="26"/>
                <w:szCs w:val="26"/>
                <w:lang w:val="uk-UA"/>
              </w:rPr>
              <w:t>Тема 3.</w:t>
            </w:r>
            <w:r w:rsidRPr="00F86E0E">
              <w:rPr>
                <w:rFonts w:ascii="Times New Roman" w:hAnsi="Times New Roman"/>
                <w:sz w:val="26"/>
                <w:szCs w:val="26"/>
                <w:lang w:val="uk-UA"/>
              </w:rPr>
              <w:t>Внутрішній порядок та розміщення військовослужбовців</w:t>
            </w:r>
          </w:p>
          <w:p w14:paraId="41BF89F0" w14:textId="77777777" w:rsidR="00D41981" w:rsidRPr="00F86E0E" w:rsidRDefault="00D41981" w:rsidP="00E63337">
            <w:pPr>
              <w:tabs>
                <w:tab w:val="left" w:pos="9360"/>
              </w:tabs>
              <w:autoSpaceDE w:val="0"/>
              <w:autoSpaceDN w:val="0"/>
              <w:adjustRightInd w:val="0"/>
              <w:jc w:val="both"/>
              <w:rPr>
                <w:rFonts w:ascii="Times New Roman" w:hAnsi="Times New Roman"/>
                <w:sz w:val="26"/>
                <w:szCs w:val="26"/>
                <w:lang w:val="uk-UA"/>
              </w:rPr>
            </w:pPr>
            <w:r w:rsidRPr="00F86E0E">
              <w:rPr>
                <w:rFonts w:ascii="Times New Roman" w:hAnsi="Times New Roman"/>
                <w:b/>
                <w:bCs/>
                <w:sz w:val="26"/>
                <w:szCs w:val="26"/>
                <w:lang w:val="uk-UA"/>
              </w:rPr>
              <w:t>Заняття 1.</w:t>
            </w:r>
            <w:r w:rsidRPr="00F86E0E">
              <w:rPr>
                <w:rFonts w:ascii="Times New Roman" w:hAnsi="Times New Roman"/>
                <w:sz w:val="26"/>
                <w:szCs w:val="26"/>
                <w:lang w:val="uk-UA"/>
              </w:rPr>
              <w:t xml:space="preserve"> Порядок зберігання зброї та боєприпасів в пунктах постійної дислокації та на полігонах (в бойових умовах). Порядок видачі зброї та боєприпасів. </w:t>
            </w:r>
            <w:r w:rsidRPr="00F86E0E">
              <w:rPr>
                <w:rFonts w:ascii="Times New Roman" w:hAnsi="Times New Roman"/>
                <w:bCs/>
                <w:sz w:val="26"/>
                <w:szCs w:val="26"/>
                <w:lang w:val="uk-UA"/>
              </w:rPr>
              <w:t>Вивчення обов’язків днювального роти.</w:t>
            </w:r>
          </w:p>
          <w:p w14:paraId="6C1B8A8F" w14:textId="77777777" w:rsidR="00D41981" w:rsidRPr="00F86E0E" w:rsidRDefault="00D41981" w:rsidP="00E63337">
            <w:pPr>
              <w:tabs>
                <w:tab w:val="left" w:pos="9360"/>
              </w:tabs>
              <w:autoSpaceDE w:val="0"/>
              <w:autoSpaceDN w:val="0"/>
              <w:adjustRightInd w:val="0"/>
              <w:jc w:val="both"/>
              <w:rPr>
                <w:rFonts w:ascii="Times New Roman" w:hAnsi="Times New Roman"/>
                <w:b/>
                <w:sz w:val="26"/>
                <w:szCs w:val="26"/>
                <w:lang w:val="uk-UA"/>
              </w:rPr>
            </w:pPr>
            <w:r w:rsidRPr="00F86E0E">
              <w:rPr>
                <w:rFonts w:ascii="Times New Roman" w:hAnsi="Times New Roman"/>
                <w:sz w:val="26"/>
                <w:szCs w:val="26"/>
                <w:lang w:val="uk-UA"/>
              </w:rPr>
              <w:t xml:space="preserve">Тема 4. </w:t>
            </w:r>
            <w:r w:rsidRPr="00F86E0E">
              <w:rPr>
                <w:rFonts w:ascii="Times New Roman" w:hAnsi="Times New Roman"/>
                <w:bCs/>
                <w:sz w:val="26"/>
                <w:szCs w:val="26"/>
                <w:lang w:val="uk-UA"/>
              </w:rPr>
              <w:t>Збереження і зміцнення здоров’я військовослужбовців.</w:t>
            </w:r>
          </w:p>
          <w:p w14:paraId="779F9000" w14:textId="77777777" w:rsidR="00D41981" w:rsidRPr="00F86E0E" w:rsidRDefault="00D41981" w:rsidP="00E63337">
            <w:pPr>
              <w:tabs>
                <w:tab w:val="left" w:pos="142"/>
                <w:tab w:val="left" w:pos="360"/>
              </w:tabs>
              <w:jc w:val="both"/>
              <w:rPr>
                <w:rFonts w:ascii="Times New Roman" w:hAnsi="Times New Roman"/>
                <w:sz w:val="26"/>
                <w:szCs w:val="26"/>
                <w:lang w:val="uk-UA"/>
              </w:rPr>
            </w:pPr>
            <w:r w:rsidRPr="00F86E0E">
              <w:rPr>
                <w:rFonts w:ascii="Times New Roman" w:hAnsi="Times New Roman"/>
                <w:b/>
                <w:sz w:val="26"/>
                <w:szCs w:val="26"/>
                <w:lang w:val="uk-UA"/>
              </w:rPr>
              <w:t>Заняття 1.</w:t>
            </w:r>
            <w:r w:rsidRPr="00F86E0E">
              <w:rPr>
                <w:rFonts w:ascii="Times New Roman" w:hAnsi="Times New Roman"/>
                <w:sz w:val="26"/>
                <w:szCs w:val="26"/>
                <w:lang w:val="uk-UA"/>
              </w:rPr>
              <w:t xml:space="preserve"> Принципи особистої гігієни військовослужбовця. Прості профілактична заходи щодо запобігання захворювань в польових умовах. Догляд за тілом в польових умовах. Боротьба зі шкідниками.  </w:t>
            </w:r>
          </w:p>
        </w:tc>
        <w:tc>
          <w:tcPr>
            <w:tcW w:w="2026" w:type="dxa"/>
            <w:vAlign w:val="center"/>
          </w:tcPr>
          <w:p w14:paraId="3F643A2C" w14:textId="77777777" w:rsidR="00D41981" w:rsidRPr="00F86E0E" w:rsidRDefault="004F1DF6" w:rsidP="00E63337">
            <w:pPr>
              <w:jc w:val="center"/>
              <w:rPr>
                <w:rFonts w:ascii="Times New Roman" w:hAnsi="Times New Roman"/>
                <w:sz w:val="26"/>
                <w:szCs w:val="26"/>
                <w:lang w:val="uk-UA"/>
              </w:rPr>
            </w:pPr>
            <w:r>
              <w:rPr>
                <w:rFonts w:ascii="Times New Roman" w:hAnsi="Times New Roman"/>
                <w:sz w:val="26"/>
                <w:szCs w:val="26"/>
                <w:lang w:val="uk-UA"/>
              </w:rPr>
              <w:t>КР</w:t>
            </w:r>
          </w:p>
        </w:tc>
        <w:tc>
          <w:tcPr>
            <w:tcW w:w="1528" w:type="dxa"/>
            <w:vAlign w:val="center"/>
          </w:tcPr>
          <w:p w14:paraId="031892AA"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Теоретичне</w:t>
            </w:r>
          </w:p>
        </w:tc>
        <w:tc>
          <w:tcPr>
            <w:tcW w:w="2008" w:type="dxa"/>
            <w:vAlign w:val="center"/>
          </w:tcPr>
          <w:p w14:paraId="60BF2DB7" w14:textId="77777777" w:rsidR="00D41981"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2149BAE6" w14:textId="77777777" w:rsidR="00D41981" w:rsidRPr="00F86E0E" w:rsidRDefault="00D41981" w:rsidP="00E63337">
            <w:pPr>
              <w:jc w:val="center"/>
              <w:rPr>
                <w:rFonts w:ascii="Times New Roman" w:hAnsi="Times New Roman"/>
                <w:sz w:val="26"/>
                <w:szCs w:val="26"/>
                <w:lang w:val="uk-UA"/>
              </w:rPr>
            </w:pPr>
          </w:p>
        </w:tc>
      </w:tr>
      <w:tr w:rsidR="00F86E0E" w:rsidRPr="00F33D06" w14:paraId="19D44382" w14:textId="77777777" w:rsidTr="005F7BF8">
        <w:trPr>
          <w:jc w:val="center"/>
        </w:trPr>
        <w:tc>
          <w:tcPr>
            <w:tcW w:w="1694" w:type="dxa"/>
            <w:vMerge/>
            <w:vAlign w:val="center"/>
          </w:tcPr>
          <w:p w14:paraId="541ADE51" w14:textId="77777777" w:rsidR="00D41981" w:rsidRPr="00F86E0E" w:rsidRDefault="00D41981" w:rsidP="00E63337">
            <w:pPr>
              <w:jc w:val="center"/>
              <w:rPr>
                <w:rFonts w:ascii="Times New Roman" w:hAnsi="Times New Roman"/>
                <w:sz w:val="26"/>
                <w:szCs w:val="26"/>
                <w:lang w:val="uk-UA"/>
              </w:rPr>
            </w:pPr>
          </w:p>
        </w:tc>
        <w:tc>
          <w:tcPr>
            <w:tcW w:w="1499" w:type="dxa"/>
            <w:vAlign w:val="center"/>
          </w:tcPr>
          <w:p w14:paraId="25CFAF41" w14:textId="77777777" w:rsidR="00D41981" w:rsidRPr="00F86E0E" w:rsidRDefault="00D41981" w:rsidP="00E63337">
            <w:pPr>
              <w:pStyle w:val="a6"/>
              <w:ind w:left="-20"/>
              <w:jc w:val="center"/>
              <w:rPr>
                <w:rFonts w:ascii="Times New Roman" w:hAnsi="Times New Roman"/>
                <w:sz w:val="26"/>
                <w:szCs w:val="26"/>
              </w:rPr>
            </w:pPr>
            <w:r w:rsidRPr="00F86E0E">
              <w:rPr>
                <w:rFonts w:ascii="Times New Roman" w:hAnsi="Times New Roman"/>
                <w:sz w:val="26"/>
                <w:szCs w:val="26"/>
              </w:rPr>
              <w:t>3-6</w:t>
            </w:r>
          </w:p>
          <w:p w14:paraId="2B8324AF"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(09.50-13.20)</w:t>
            </w:r>
          </w:p>
        </w:tc>
        <w:tc>
          <w:tcPr>
            <w:tcW w:w="5212" w:type="dxa"/>
            <w:vAlign w:val="center"/>
          </w:tcPr>
          <w:p w14:paraId="61231FC5" w14:textId="77777777" w:rsidR="00D41981" w:rsidRPr="00F86E0E" w:rsidRDefault="00D41981" w:rsidP="00E63337">
            <w:pPr>
              <w:pStyle w:val="a6"/>
              <w:ind w:left="-20"/>
              <w:rPr>
                <w:rFonts w:ascii="Times New Roman" w:hAnsi="Times New Roman"/>
                <w:b/>
                <w:bCs/>
                <w:sz w:val="26"/>
                <w:szCs w:val="26"/>
              </w:rPr>
            </w:pPr>
            <w:r w:rsidRPr="00F86E0E">
              <w:rPr>
                <w:rFonts w:ascii="Times New Roman" w:hAnsi="Times New Roman"/>
                <w:b/>
                <w:bCs/>
                <w:sz w:val="26"/>
                <w:szCs w:val="26"/>
              </w:rPr>
              <w:t>ВОГНЕВА ПІДГОТОВКА</w:t>
            </w:r>
          </w:p>
          <w:p w14:paraId="1B86AC60" w14:textId="77777777" w:rsidR="00D41981" w:rsidRPr="00F86E0E" w:rsidRDefault="00D41981" w:rsidP="00E63337">
            <w:pPr>
              <w:tabs>
                <w:tab w:val="left" w:pos="851"/>
              </w:tabs>
              <w:autoSpaceDE w:val="0"/>
              <w:autoSpaceDN w:val="0"/>
              <w:adjustRightInd w:val="0"/>
              <w:rPr>
                <w:rFonts w:ascii="Times New Roman" w:hAnsi="Times New Roman"/>
                <w:b/>
                <w:sz w:val="26"/>
                <w:szCs w:val="26"/>
                <w:lang w:val="uk-UA" w:eastAsia="uk-UA"/>
              </w:rPr>
            </w:pPr>
            <w:r w:rsidRPr="00F86E0E">
              <w:rPr>
                <w:rFonts w:ascii="Times New Roman" w:hAnsi="Times New Roman"/>
                <w:b/>
                <w:bCs/>
                <w:sz w:val="26"/>
                <w:szCs w:val="26"/>
                <w:lang w:val="uk-UA" w:eastAsia="uk-UA"/>
              </w:rPr>
              <w:t>Тема 1.</w:t>
            </w:r>
            <w:r w:rsidRPr="00F86E0E">
              <w:rPr>
                <w:rFonts w:ascii="Times New Roman" w:hAnsi="Times New Roman"/>
                <w:bCs/>
                <w:sz w:val="26"/>
                <w:szCs w:val="26"/>
                <w:lang w:val="uk-UA" w:eastAsia="uk-UA"/>
              </w:rPr>
              <w:t>Стрілецька зброя.</w:t>
            </w:r>
          </w:p>
          <w:p w14:paraId="188F9041" w14:textId="77777777" w:rsidR="00D41981" w:rsidRPr="00F86E0E" w:rsidRDefault="00D41981" w:rsidP="00E63337">
            <w:pPr>
              <w:tabs>
                <w:tab w:val="left" w:pos="851"/>
              </w:tabs>
              <w:autoSpaceDE w:val="0"/>
              <w:autoSpaceDN w:val="0"/>
              <w:adjustRightInd w:val="0"/>
              <w:rPr>
                <w:rFonts w:ascii="Times New Roman" w:hAnsi="Times New Roman"/>
                <w:b/>
                <w:bCs/>
                <w:sz w:val="26"/>
                <w:szCs w:val="26"/>
                <w:lang w:val="uk-UA" w:eastAsia="uk-UA"/>
              </w:rPr>
            </w:pPr>
            <w:r w:rsidRPr="00F86E0E">
              <w:rPr>
                <w:rFonts w:ascii="Times New Roman" w:hAnsi="Times New Roman"/>
                <w:b/>
                <w:sz w:val="26"/>
                <w:szCs w:val="26"/>
                <w:lang w:val="uk-UA" w:eastAsia="uk-UA"/>
              </w:rPr>
              <w:t xml:space="preserve">Заняття 1. </w:t>
            </w:r>
            <w:r w:rsidRPr="00F86E0E">
              <w:rPr>
                <w:rFonts w:ascii="Times New Roman" w:hAnsi="Times New Roman"/>
                <w:sz w:val="26"/>
                <w:szCs w:val="26"/>
                <w:lang w:val="uk-UA" w:eastAsia="uk-UA"/>
              </w:rPr>
              <w:t>Види стрілецької зброї, що знаходяться на озброєнні механізованих (мотопіхотних) військових частин Сухопутних військ Збройних Сил України. Призначення, ТТХ, принципи його застосування. Ознайомлення з основним ОВТ відділення-взводу іноземного виробництва.</w:t>
            </w:r>
          </w:p>
          <w:p w14:paraId="569DDBFD" w14:textId="77777777" w:rsidR="00D41981" w:rsidRDefault="00D41981" w:rsidP="00E63337">
            <w:pPr>
              <w:rPr>
                <w:rFonts w:ascii="Times New Roman" w:hAnsi="Times New Roman"/>
                <w:sz w:val="26"/>
                <w:szCs w:val="26"/>
                <w:lang w:val="uk-UA" w:eastAsia="uk-UA"/>
              </w:rPr>
            </w:pPr>
            <w:r w:rsidRPr="00F86E0E">
              <w:rPr>
                <w:rFonts w:ascii="Times New Roman" w:hAnsi="Times New Roman"/>
                <w:b/>
                <w:sz w:val="26"/>
                <w:szCs w:val="26"/>
                <w:lang w:val="uk-UA" w:eastAsia="uk-UA"/>
              </w:rPr>
              <w:t xml:space="preserve">Заняття 2. </w:t>
            </w:r>
            <w:r w:rsidRPr="00F86E0E">
              <w:rPr>
                <w:rFonts w:ascii="Times New Roman" w:hAnsi="Times New Roman"/>
                <w:sz w:val="26"/>
                <w:szCs w:val="26"/>
                <w:lang w:val="uk-UA" w:eastAsia="uk-UA"/>
              </w:rPr>
              <w:t xml:space="preserve">Призначення, будова автомата АК-74 та його модифікацій. </w:t>
            </w:r>
            <w:r w:rsidRPr="00F86E0E">
              <w:rPr>
                <w:rFonts w:ascii="Times New Roman" w:hAnsi="Times New Roman"/>
                <w:sz w:val="26"/>
                <w:szCs w:val="26"/>
                <w:lang w:val="uk-UA" w:eastAsia="uk-UA"/>
              </w:rPr>
              <w:lastRenderedPageBreak/>
              <w:t>Робота частин та механізмів при заряджанні та пострілі. Огляд і підготовка автомата АК-74 до стрільби. Спорядження магазину, заряджання і розряджання автомата, постановка на запобіжник. Догляд за індивідуальною зброєю, її  утримання та зберігання. Можливі затримки і несправності, що виникають під час стрільби, способи їх усунення.</w:t>
            </w:r>
          </w:p>
          <w:p w14:paraId="010D529A" w14:textId="77777777" w:rsidR="00B41D00" w:rsidRDefault="00B41D00" w:rsidP="00E63337">
            <w:pPr>
              <w:rPr>
                <w:rFonts w:ascii="Times New Roman" w:hAnsi="Times New Roman"/>
                <w:sz w:val="26"/>
                <w:szCs w:val="26"/>
                <w:lang w:val="uk-UA" w:eastAsia="uk-UA"/>
              </w:rPr>
            </w:pPr>
          </w:p>
          <w:p w14:paraId="7726A1AD" w14:textId="77777777" w:rsidR="00B41D00" w:rsidRPr="00F86E0E" w:rsidRDefault="00B41D00" w:rsidP="00E63337">
            <w:pPr>
              <w:rPr>
                <w:rFonts w:ascii="Times New Roman" w:hAnsi="Times New Roman"/>
                <w:sz w:val="26"/>
                <w:szCs w:val="26"/>
                <w:lang w:val="uk-UA"/>
              </w:rPr>
            </w:pPr>
          </w:p>
        </w:tc>
        <w:tc>
          <w:tcPr>
            <w:tcW w:w="2026" w:type="dxa"/>
            <w:vAlign w:val="center"/>
          </w:tcPr>
          <w:p w14:paraId="201571D9" w14:textId="77777777" w:rsidR="00D41981" w:rsidRPr="00F86E0E" w:rsidRDefault="00C2596E" w:rsidP="004F1DF6">
            <w:pPr>
              <w:jc w:val="center"/>
              <w:rPr>
                <w:rFonts w:ascii="Times New Roman" w:hAnsi="Times New Roman"/>
                <w:sz w:val="26"/>
                <w:szCs w:val="26"/>
                <w:lang w:val="uk-UA"/>
              </w:rPr>
            </w:pPr>
            <w:r>
              <w:rPr>
                <w:rFonts w:ascii="Times New Roman" w:hAnsi="Times New Roman"/>
                <w:sz w:val="26"/>
                <w:szCs w:val="26"/>
                <w:lang w:val="uk-UA"/>
              </w:rPr>
              <w:lastRenderedPageBreak/>
              <w:t>ІНСТРУКТОР</w:t>
            </w:r>
          </w:p>
        </w:tc>
        <w:tc>
          <w:tcPr>
            <w:tcW w:w="1528" w:type="dxa"/>
            <w:vAlign w:val="center"/>
          </w:tcPr>
          <w:p w14:paraId="71BD448E" w14:textId="77777777" w:rsidR="00D41981" w:rsidRPr="00F86E0E" w:rsidRDefault="00D41981" w:rsidP="00E63337">
            <w:pPr>
              <w:pStyle w:val="a4"/>
              <w:jc w:val="center"/>
              <w:rPr>
                <w:sz w:val="26"/>
                <w:szCs w:val="26"/>
                <w:lang w:val="uk-UA"/>
              </w:rPr>
            </w:pPr>
            <w:r w:rsidRPr="00F86E0E">
              <w:rPr>
                <w:sz w:val="26"/>
                <w:szCs w:val="26"/>
                <w:lang w:val="uk-UA"/>
              </w:rPr>
              <w:t>Теоретичне</w:t>
            </w:r>
          </w:p>
          <w:p w14:paraId="04FBFAAB"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51CC27FE" w14:textId="77777777" w:rsidR="00D41981"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20272C1E" w14:textId="77777777" w:rsidR="00D41981" w:rsidRPr="00F86E0E" w:rsidRDefault="00D41981" w:rsidP="00E63337">
            <w:pPr>
              <w:jc w:val="center"/>
              <w:rPr>
                <w:rFonts w:ascii="Times New Roman" w:hAnsi="Times New Roman"/>
                <w:sz w:val="26"/>
                <w:szCs w:val="26"/>
                <w:lang w:val="uk-UA"/>
              </w:rPr>
            </w:pPr>
          </w:p>
        </w:tc>
      </w:tr>
      <w:tr w:rsidR="00F86E0E" w:rsidRPr="00F86E0E" w14:paraId="5E66E900" w14:textId="77777777" w:rsidTr="005F7BF8">
        <w:trPr>
          <w:jc w:val="center"/>
        </w:trPr>
        <w:tc>
          <w:tcPr>
            <w:tcW w:w="1694" w:type="dxa"/>
            <w:vMerge/>
            <w:vAlign w:val="center"/>
          </w:tcPr>
          <w:p w14:paraId="7F2E8613" w14:textId="77777777" w:rsidR="00D41981" w:rsidRPr="00F86E0E" w:rsidRDefault="00D41981" w:rsidP="00E63337">
            <w:pPr>
              <w:jc w:val="center"/>
              <w:rPr>
                <w:rFonts w:ascii="Times New Roman" w:hAnsi="Times New Roman"/>
                <w:sz w:val="26"/>
                <w:szCs w:val="26"/>
                <w:lang w:val="uk-UA"/>
              </w:rPr>
            </w:pPr>
          </w:p>
        </w:tc>
        <w:tc>
          <w:tcPr>
            <w:tcW w:w="1499" w:type="dxa"/>
            <w:vAlign w:val="center"/>
          </w:tcPr>
          <w:p w14:paraId="36DA7B6B" w14:textId="77777777" w:rsidR="00D41981" w:rsidRPr="00F86E0E" w:rsidRDefault="00D41981" w:rsidP="00E63337">
            <w:pPr>
              <w:pStyle w:val="a6"/>
              <w:ind w:left="-20"/>
              <w:jc w:val="center"/>
              <w:rPr>
                <w:rFonts w:ascii="Times New Roman" w:hAnsi="Times New Roman"/>
                <w:sz w:val="26"/>
                <w:szCs w:val="26"/>
              </w:rPr>
            </w:pPr>
            <w:r w:rsidRPr="00F86E0E">
              <w:rPr>
                <w:rFonts w:ascii="Times New Roman" w:hAnsi="Times New Roman"/>
                <w:sz w:val="26"/>
                <w:szCs w:val="26"/>
              </w:rPr>
              <w:t>13.20-14.20</w:t>
            </w:r>
          </w:p>
        </w:tc>
        <w:tc>
          <w:tcPr>
            <w:tcW w:w="12161" w:type="dxa"/>
            <w:gridSpan w:val="5"/>
            <w:vAlign w:val="center"/>
          </w:tcPr>
          <w:p w14:paraId="76BD7CBA" w14:textId="77777777" w:rsidR="00D41981" w:rsidRPr="00F86E0E" w:rsidRDefault="00D41981" w:rsidP="00E63337">
            <w:pPr>
              <w:jc w:val="center"/>
              <w:rPr>
                <w:rFonts w:ascii="Times New Roman" w:hAnsi="Times New Roman"/>
                <w:b/>
                <w:bCs/>
                <w:sz w:val="26"/>
                <w:szCs w:val="26"/>
                <w:lang w:val="uk-UA"/>
              </w:rPr>
            </w:pPr>
            <w:r w:rsidRPr="00F86E0E">
              <w:rPr>
                <w:rFonts w:ascii="Times New Roman" w:hAnsi="Times New Roman"/>
                <w:b/>
                <w:bCs/>
                <w:sz w:val="26"/>
                <w:szCs w:val="26"/>
                <w:lang w:val="uk-UA"/>
              </w:rPr>
              <w:t>ОБІД</w:t>
            </w:r>
          </w:p>
        </w:tc>
      </w:tr>
      <w:tr w:rsidR="00F86E0E" w:rsidRPr="00F33D06" w14:paraId="5DB0E00F" w14:textId="77777777" w:rsidTr="005F7BF8">
        <w:trPr>
          <w:jc w:val="center"/>
        </w:trPr>
        <w:tc>
          <w:tcPr>
            <w:tcW w:w="1694" w:type="dxa"/>
            <w:vMerge/>
            <w:vAlign w:val="center"/>
          </w:tcPr>
          <w:p w14:paraId="2D05818A" w14:textId="77777777" w:rsidR="00D41981" w:rsidRPr="00F86E0E" w:rsidRDefault="00D41981" w:rsidP="00E63337">
            <w:pPr>
              <w:jc w:val="center"/>
              <w:rPr>
                <w:rFonts w:ascii="Times New Roman" w:hAnsi="Times New Roman"/>
                <w:sz w:val="26"/>
                <w:szCs w:val="26"/>
                <w:lang w:val="uk-UA"/>
              </w:rPr>
            </w:pPr>
          </w:p>
        </w:tc>
        <w:tc>
          <w:tcPr>
            <w:tcW w:w="1499" w:type="dxa"/>
            <w:vAlign w:val="center"/>
          </w:tcPr>
          <w:p w14:paraId="47474B1F" w14:textId="77777777" w:rsidR="00D41981" w:rsidRPr="00F86E0E" w:rsidRDefault="00D41981" w:rsidP="00E63337">
            <w:pPr>
              <w:pStyle w:val="a4"/>
              <w:jc w:val="center"/>
              <w:rPr>
                <w:sz w:val="26"/>
                <w:szCs w:val="26"/>
                <w:lang w:val="uk-UA"/>
              </w:rPr>
            </w:pPr>
            <w:r w:rsidRPr="00F86E0E">
              <w:rPr>
                <w:sz w:val="26"/>
                <w:szCs w:val="26"/>
                <w:lang w:val="uk-UA"/>
              </w:rPr>
              <w:t>7-10</w:t>
            </w:r>
          </w:p>
          <w:p w14:paraId="1519C2C0"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(14.20-17.50)</w:t>
            </w:r>
          </w:p>
        </w:tc>
        <w:tc>
          <w:tcPr>
            <w:tcW w:w="5212" w:type="dxa"/>
            <w:vAlign w:val="center"/>
          </w:tcPr>
          <w:p w14:paraId="1850F51A" w14:textId="77777777" w:rsidR="00D41981" w:rsidRPr="00F86E0E" w:rsidRDefault="00D41981" w:rsidP="00E63337">
            <w:pPr>
              <w:pStyle w:val="a4"/>
              <w:rPr>
                <w:b/>
                <w:bCs/>
                <w:sz w:val="26"/>
                <w:szCs w:val="26"/>
                <w:lang w:val="uk-UA"/>
              </w:rPr>
            </w:pPr>
            <w:r w:rsidRPr="00F86E0E">
              <w:rPr>
                <w:b/>
                <w:bCs/>
                <w:sz w:val="26"/>
                <w:szCs w:val="26"/>
                <w:lang w:val="uk-UA"/>
              </w:rPr>
              <w:t>ІНЖЕНЕРНА ПІДГОТОВКА (МІННА БЕЗПЕКА)</w:t>
            </w:r>
          </w:p>
          <w:p w14:paraId="74D7A682" w14:textId="77777777" w:rsidR="00D41981" w:rsidRPr="00F86E0E" w:rsidRDefault="00D41981" w:rsidP="00E63337">
            <w:pPr>
              <w:autoSpaceDE w:val="0"/>
              <w:autoSpaceDN w:val="0"/>
              <w:adjustRightInd w:val="0"/>
              <w:rPr>
                <w:rFonts w:ascii="Times New Roman" w:hAnsi="Times New Roman"/>
                <w:b/>
                <w:bCs/>
                <w:sz w:val="26"/>
                <w:szCs w:val="26"/>
                <w:lang w:val="uk-UA" w:eastAsia="uk-UA"/>
              </w:rPr>
            </w:pPr>
            <w:r w:rsidRPr="00F86E0E">
              <w:rPr>
                <w:rFonts w:ascii="Times New Roman" w:hAnsi="Times New Roman"/>
                <w:b/>
                <w:sz w:val="26"/>
                <w:szCs w:val="26"/>
                <w:lang w:val="uk-UA" w:eastAsia="uk-UA"/>
              </w:rPr>
              <w:t>Тема 1.</w:t>
            </w:r>
            <w:r w:rsidRPr="00F86E0E">
              <w:rPr>
                <w:rFonts w:ascii="Times New Roman" w:hAnsi="Times New Roman"/>
                <w:sz w:val="26"/>
                <w:szCs w:val="26"/>
                <w:lang w:val="uk-UA" w:eastAsia="uk-UA"/>
              </w:rPr>
              <w:t>Інженерне обладнання та маскування позицій</w:t>
            </w:r>
            <w:r w:rsidR="000413BC" w:rsidRPr="00F86E0E">
              <w:rPr>
                <w:rFonts w:ascii="Times New Roman" w:hAnsi="Times New Roman"/>
                <w:sz w:val="26"/>
                <w:szCs w:val="26"/>
                <w:lang w:val="uk-UA" w:eastAsia="uk-UA"/>
              </w:rPr>
              <w:t>.</w:t>
            </w:r>
          </w:p>
          <w:p w14:paraId="101BAEAF" w14:textId="77777777" w:rsidR="00D41981" w:rsidRPr="00F86E0E" w:rsidRDefault="00D41981" w:rsidP="00E63337">
            <w:pPr>
              <w:autoSpaceDE w:val="0"/>
              <w:autoSpaceDN w:val="0"/>
              <w:adjustRightInd w:val="0"/>
              <w:rPr>
                <w:rFonts w:ascii="Times New Roman" w:hAnsi="Times New Roman"/>
                <w:sz w:val="26"/>
                <w:szCs w:val="26"/>
                <w:lang w:val="uk-UA" w:eastAsia="uk-UA"/>
              </w:rPr>
            </w:pPr>
            <w:r w:rsidRPr="00F86E0E">
              <w:rPr>
                <w:rFonts w:ascii="Times New Roman" w:hAnsi="Times New Roman"/>
                <w:b/>
                <w:bCs/>
                <w:sz w:val="26"/>
                <w:szCs w:val="26"/>
                <w:lang w:val="uk-UA" w:eastAsia="uk-UA"/>
              </w:rPr>
              <w:t xml:space="preserve">Заняття 1. </w:t>
            </w:r>
            <w:r w:rsidRPr="00F86E0E">
              <w:rPr>
                <w:rFonts w:ascii="Times New Roman" w:hAnsi="Times New Roman"/>
                <w:bCs/>
                <w:sz w:val="26"/>
                <w:szCs w:val="26"/>
                <w:lang w:val="uk-UA" w:eastAsia="uk-UA"/>
              </w:rPr>
              <w:t>Порядок вибору місця</w:t>
            </w:r>
            <w:r w:rsidRPr="00F86E0E">
              <w:rPr>
                <w:rFonts w:ascii="Times New Roman" w:hAnsi="Times New Roman"/>
                <w:sz w:val="26"/>
                <w:szCs w:val="26"/>
                <w:lang w:val="uk-UA" w:eastAsia="uk-UA"/>
              </w:rPr>
              <w:t xml:space="preserve"> обладнання одиночного окопу для стрільби. Особливості вибору місця обладнання парного окопу. Послідовність їх фортифікаційного обладнання. Сутність маскування. Принципи та основні правила маскування. </w:t>
            </w:r>
          </w:p>
          <w:p w14:paraId="110920F5" w14:textId="77777777" w:rsidR="00D41981" w:rsidRPr="00F86E0E" w:rsidRDefault="00D41981" w:rsidP="00E63337">
            <w:pPr>
              <w:rPr>
                <w:rFonts w:ascii="Times New Roman" w:hAnsi="Times New Roman"/>
                <w:sz w:val="26"/>
                <w:szCs w:val="26"/>
                <w:lang w:val="uk-UA"/>
              </w:rPr>
            </w:pPr>
            <w:r w:rsidRPr="00F86E0E">
              <w:rPr>
                <w:rFonts w:ascii="Times New Roman" w:hAnsi="Times New Roman"/>
                <w:b/>
                <w:bCs/>
                <w:sz w:val="26"/>
                <w:szCs w:val="26"/>
                <w:lang w:val="uk-UA" w:eastAsia="uk-UA"/>
              </w:rPr>
              <w:t xml:space="preserve">Заняття 2. </w:t>
            </w:r>
            <w:r w:rsidRPr="00F86E0E">
              <w:rPr>
                <w:rFonts w:ascii="Times New Roman" w:hAnsi="Times New Roman"/>
                <w:sz w:val="26"/>
                <w:szCs w:val="26"/>
                <w:lang w:val="uk-UA" w:eastAsia="uk-UA"/>
              </w:rPr>
              <w:t>Вибір місця для обладнання одиночного окопу для стрільби. Відривання та маскування одиночного окопу для стрільби лежачи, з коліна. Окопний заряд ОЗ-1. Особливості обладнання та маскування позицій з урахуванням можливостей застосування противником малорозмірних БпЛА та дронів-камікадзе</w:t>
            </w:r>
            <w:r w:rsidR="000413BC" w:rsidRPr="00F86E0E">
              <w:rPr>
                <w:rFonts w:ascii="Times New Roman" w:hAnsi="Times New Roman"/>
                <w:sz w:val="26"/>
                <w:szCs w:val="26"/>
                <w:lang w:val="uk-UA" w:eastAsia="uk-UA"/>
              </w:rPr>
              <w:t>.</w:t>
            </w:r>
          </w:p>
        </w:tc>
        <w:tc>
          <w:tcPr>
            <w:tcW w:w="2026" w:type="dxa"/>
            <w:vAlign w:val="center"/>
          </w:tcPr>
          <w:p w14:paraId="2641FF04" w14:textId="77777777" w:rsidR="00D41981"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4CE11624" w14:textId="77777777" w:rsidR="00D41981" w:rsidRPr="00F86E0E" w:rsidRDefault="00D41981" w:rsidP="00E63337">
            <w:pPr>
              <w:pStyle w:val="a4"/>
              <w:jc w:val="center"/>
              <w:rPr>
                <w:sz w:val="26"/>
                <w:szCs w:val="26"/>
                <w:lang w:val="uk-UA"/>
              </w:rPr>
            </w:pPr>
            <w:r w:rsidRPr="00F86E0E">
              <w:rPr>
                <w:sz w:val="26"/>
                <w:szCs w:val="26"/>
                <w:lang w:val="uk-UA"/>
              </w:rPr>
              <w:t>Теоретичне</w:t>
            </w:r>
          </w:p>
          <w:p w14:paraId="721B4D2D"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1C6C98FB" w14:textId="77777777" w:rsidR="00D41981" w:rsidRPr="00F86E0E" w:rsidRDefault="00B41D00" w:rsidP="00E63337">
            <w:pPr>
              <w:jc w:val="center"/>
              <w:rPr>
                <w:rFonts w:ascii="Times New Roman" w:hAnsi="Times New Roman"/>
                <w:sz w:val="26"/>
                <w:szCs w:val="26"/>
                <w:lang w:val="uk-UA"/>
              </w:rPr>
            </w:pPr>
            <w:r w:rsidRPr="00F86E0E">
              <w:rPr>
                <w:rFonts w:ascii="Times New Roman" w:hAnsi="Times New Roman"/>
                <w:sz w:val="26"/>
                <w:szCs w:val="26"/>
                <w:lang w:val="uk-UA"/>
              </w:rPr>
              <w:t xml:space="preserve"> </w:t>
            </w:r>
            <w:r w:rsidR="00F33D06">
              <w:rPr>
                <w:rFonts w:ascii="Times New Roman" w:hAnsi="Times New Roman"/>
                <w:sz w:val="26"/>
                <w:szCs w:val="26"/>
                <w:lang w:val="uk-UA"/>
              </w:rPr>
              <w:t>Район розташування підрозділу н.п. Старий Салтів</w:t>
            </w:r>
          </w:p>
        </w:tc>
        <w:tc>
          <w:tcPr>
            <w:tcW w:w="1387" w:type="dxa"/>
            <w:vAlign w:val="center"/>
          </w:tcPr>
          <w:p w14:paraId="0D35A2BD" w14:textId="77777777" w:rsidR="00D41981" w:rsidRPr="00F86E0E" w:rsidRDefault="00D41981" w:rsidP="00E63337">
            <w:pPr>
              <w:jc w:val="center"/>
              <w:rPr>
                <w:rFonts w:ascii="Times New Roman" w:hAnsi="Times New Roman"/>
                <w:sz w:val="26"/>
                <w:szCs w:val="26"/>
                <w:lang w:val="uk-UA"/>
              </w:rPr>
            </w:pPr>
          </w:p>
        </w:tc>
      </w:tr>
      <w:tr w:rsidR="00F86E0E" w:rsidRPr="00F33D06" w14:paraId="5A7DAF1E" w14:textId="77777777" w:rsidTr="005F7BF8">
        <w:trPr>
          <w:jc w:val="center"/>
        </w:trPr>
        <w:tc>
          <w:tcPr>
            <w:tcW w:w="1694" w:type="dxa"/>
            <w:vMerge w:val="restart"/>
            <w:vAlign w:val="center"/>
          </w:tcPr>
          <w:p w14:paraId="7604F576" w14:textId="6B9B2E16" w:rsidR="00D41981" w:rsidRPr="00F86E0E" w:rsidRDefault="00FD5E27" w:rsidP="00E63337">
            <w:pPr>
              <w:jc w:val="center"/>
              <w:rPr>
                <w:rFonts w:ascii="Times New Roman" w:hAnsi="Times New Roman"/>
                <w:sz w:val="26"/>
                <w:szCs w:val="26"/>
                <w:lang w:val="uk-UA"/>
              </w:rPr>
            </w:pPr>
            <w:r w:rsidRPr="00FD5E27">
              <w:rPr>
                <w:rFonts w:ascii="Times New Roman" w:hAnsi="Times New Roman"/>
                <w:sz w:val="26"/>
                <w:szCs w:val="26"/>
              </w:rPr>
              <w:t>{{day_</w:t>
            </w:r>
            <w:r>
              <w:rPr>
                <w:rFonts w:ascii="Times New Roman" w:hAnsi="Times New Roman"/>
                <w:sz w:val="26"/>
                <w:szCs w:val="26"/>
              </w:rPr>
              <w:t>4</w:t>
            </w:r>
            <w:r w:rsidRPr="00FD5E27">
              <w:rPr>
                <w:rFonts w:ascii="Times New Roman" w:hAnsi="Times New Roman"/>
                <w:sz w:val="26"/>
                <w:szCs w:val="26"/>
              </w:rPr>
              <w:t>}}</w:t>
            </w:r>
          </w:p>
        </w:tc>
        <w:tc>
          <w:tcPr>
            <w:tcW w:w="1499" w:type="dxa"/>
            <w:vAlign w:val="center"/>
          </w:tcPr>
          <w:p w14:paraId="3749A415"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1-4</w:t>
            </w:r>
          </w:p>
          <w:p w14:paraId="1F2888FB"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(08.00-11.30)</w:t>
            </w:r>
          </w:p>
        </w:tc>
        <w:tc>
          <w:tcPr>
            <w:tcW w:w="5212" w:type="dxa"/>
            <w:vAlign w:val="center"/>
          </w:tcPr>
          <w:p w14:paraId="711BC65E" w14:textId="77777777" w:rsidR="00D41981" w:rsidRPr="00F86E0E" w:rsidRDefault="00D41981" w:rsidP="00E63337">
            <w:pPr>
              <w:tabs>
                <w:tab w:val="left" w:pos="142"/>
              </w:tabs>
              <w:jc w:val="both"/>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51960566" w14:textId="77777777" w:rsidR="00D41981" w:rsidRPr="00F86E0E" w:rsidRDefault="00D41981" w:rsidP="00E63337">
            <w:pPr>
              <w:tabs>
                <w:tab w:val="left" w:pos="142"/>
              </w:tabs>
              <w:jc w:val="both"/>
              <w:rPr>
                <w:rFonts w:ascii="Times New Roman" w:hAnsi="Times New Roman"/>
                <w:b/>
                <w:sz w:val="26"/>
                <w:szCs w:val="26"/>
                <w:lang w:val="uk-UA"/>
              </w:rPr>
            </w:pPr>
            <w:r w:rsidRPr="00F86E0E">
              <w:rPr>
                <w:rFonts w:ascii="Times New Roman" w:hAnsi="Times New Roman"/>
                <w:b/>
                <w:bCs/>
                <w:sz w:val="26"/>
                <w:szCs w:val="26"/>
                <w:lang w:val="uk-UA"/>
              </w:rPr>
              <w:t>Тема 1.</w:t>
            </w:r>
            <w:r w:rsidRPr="00F86E0E">
              <w:rPr>
                <w:rFonts w:ascii="Times New Roman" w:hAnsi="Times New Roman"/>
                <w:bCs/>
                <w:sz w:val="26"/>
                <w:szCs w:val="26"/>
                <w:lang w:val="uk-UA"/>
              </w:rPr>
              <w:t xml:space="preserve">Організація та структура підрозділів родів військ Сухопутних </w:t>
            </w:r>
            <w:r w:rsidRPr="00F86E0E">
              <w:rPr>
                <w:rFonts w:ascii="Times New Roman" w:hAnsi="Times New Roman"/>
                <w:bCs/>
                <w:sz w:val="26"/>
                <w:szCs w:val="26"/>
                <w:lang w:val="uk-UA"/>
              </w:rPr>
              <w:lastRenderedPageBreak/>
              <w:t>військ Збройних Сил України.</w:t>
            </w:r>
          </w:p>
          <w:p w14:paraId="035A00A3" w14:textId="77777777" w:rsidR="00D41981" w:rsidRPr="00F86E0E" w:rsidRDefault="00D41981" w:rsidP="00E63337">
            <w:pPr>
              <w:jc w:val="both"/>
              <w:rPr>
                <w:rFonts w:ascii="Times New Roman" w:hAnsi="Times New Roman"/>
                <w:sz w:val="26"/>
                <w:szCs w:val="26"/>
                <w:lang w:val="uk-UA"/>
              </w:rPr>
            </w:pPr>
            <w:r w:rsidRPr="00F86E0E">
              <w:rPr>
                <w:rFonts w:ascii="Times New Roman" w:hAnsi="Times New Roman"/>
                <w:b/>
                <w:sz w:val="26"/>
                <w:szCs w:val="26"/>
                <w:lang w:val="uk-UA"/>
              </w:rPr>
              <w:t xml:space="preserve">Заняття 1. </w:t>
            </w:r>
            <w:r w:rsidRPr="00F86E0E">
              <w:rPr>
                <w:rFonts w:ascii="Times New Roman" w:hAnsi="Times New Roman"/>
                <w:sz w:val="26"/>
                <w:szCs w:val="26"/>
                <w:lang w:val="uk-UA"/>
              </w:rPr>
              <w:t>Призначення та бойові можливості механізованих, танкових, артилерійських підрозділів і підрозділів ППО СВ ЗС України. Організаційно-штатна структура та озброєння механізованого відділення. Роль та місце солдата в загальновійськовому бою.</w:t>
            </w:r>
          </w:p>
          <w:p w14:paraId="2ED713E1" w14:textId="77777777" w:rsidR="00D41981" w:rsidRPr="00F86E0E" w:rsidRDefault="00D41981" w:rsidP="00E63337">
            <w:pPr>
              <w:tabs>
                <w:tab w:val="left" w:pos="142"/>
              </w:tabs>
              <w:jc w:val="both"/>
              <w:rPr>
                <w:rFonts w:ascii="Times New Roman" w:hAnsi="Times New Roman"/>
                <w:sz w:val="26"/>
                <w:szCs w:val="26"/>
                <w:lang w:val="uk-UA"/>
              </w:rPr>
            </w:pPr>
            <w:r w:rsidRPr="00F86E0E">
              <w:rPr>
                <w:rFonts w:ascii="Times New Roman" w:hAnsi="Times New Roman"/>
                <w:b/>
                <w:sz w:val="26"/>
                <w:szCs w:val="26"/>
                <w:lang w:val="uk-UA"/>
              </w:rPr>
              <w:t>Заняття 2.</w:t>
            </w:r>
            <w:r w:rsidRPr="00F86E0E">
              <w:rPr>
                <w:rFonts w:ascii="Times New Roman" w:hAnsi="Times New Roman"/>
                <w:sz w:val="26"/>
                <w:szCs w:val="26"/>
                <w:lang w:val="uk-UA"/>
              </w:rPr>
              <w:t xml:space="preserve"> Вивчення обов’язків солдата в бою, спостерігача, підносчика боєприпасів.</w:t>
            </w:r>
          </w:p>
        </w:tc>
        <w:tc>
          <w:tcPr>
            <w:tcW w:w="2026" w:type="dxa"/>
            <w:vAlign w:val="center"/>
          </w:tcPr>
          <w:p w14:paraId="0C226E17" w14:textId="77777777" w:rsidR="00D41981"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lastRenderedPageBreak/>
              <w:t>ІНСТРУКТОР</w:t>
            </w:r>
            <w:r w:rsidR="004F1DF6">
              <w:rPr>
                <w:rFonts w:ascii="Times New Roman" w:hAnsi="Times New Roman"/>
                <w:sz w:val="26"/>
                <w:szCs w:val="26"/>
                <w:lang w:val="uk-UA"/>
              </w:rPr>
              <w:t>, КР</w:t>
            </w:r>
          </w:p>
        </w:tc>
        <w:tc>
          <w:tcPr>
            <w:tcW w:w="1528" w:type="dxa"/>
            <w:vAlign w:val="center"/>
          </w:tcPr>
          <w:p w14:paraId="1FE6298C" w14:textId="77777777" w:rsidR="00D41981" w:rsidRPr="00F86E0E" w:rsidRDefault="00D41981" w:rsidP="00E63337">
            <w:pPr>
              <w:pStyle w:val="a4"/>
              <w:jc w:val="center"/>
              <w:rPr>
                <w:sz w:val="26"/>
                <w:szCs w:val="26"/>
                <w:lang w:val="uk-UA"/>
              </w:rPr>
            </w:pPr>
            <w:r w:rsidRPr="00F86E0E">
              <w:rPr>
                <w:sz w:val="26"/>
                <w:szCs w:val="26"/>
                <w:lang w:val="uk-UA"/>
              </w:rPr>
              <w:t>Теоретичне</w:t>
            </w:r>
          </w:p>
          <w:p w14:paraId="5BD49462"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054D5A1B" w14:textId="77777777" w:rsidR="00D41981"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 xml:space="preserve">Район розташування підрозділу н.п. </w:t>
            </w:r>
            <w:r>
              <w:rPr>
                <w:rFonts w:ascii="Times New Roman" w:hAnsi="Times New Roman"/>
                <w:sz w:val="26"/>
                <w:szCs w:val="26"/>
                <w:lang w:val="uk-UA"/>
              </w:rPr>
              <w:lastRenderedPageBreak/>
              <w:t>Старий Салтів</w:t>
            </w:r>
          </w:p>
        </w:tc>
        <w:tc>
          <w:tcPr>
            <w:tcW w:w="1387" w:type="dxa"/>
            <w:vAlign w:val="center"/>
          </w:tcPr>
          <w:p w14:paraId="038683DF" w14:textId="77777777" w:rsidR="00D41981" w:rsidRPr="00F86E0E" w:rsidRDefault="00D41981" w:rsidP="00E63337">
            <w:pPr>
              <w:jc w:val="center"/>
              <w:rPr>
                <w:rFonts w:ascii="Times New Roman" w:hAnsi="Times New Roman"/>
                <w:sz w:val="26"/>
                <w:szCs w:val="26"/>
                <w:lang w:val="uk-UA"/>
              </w:rPr>
            </w:pPr>
          </w:p>
        </w:tc>
      </w:tr>
      <w:tr w:rsidR="00F86E0E" w:rsidRPr="00F33D06" w14:paraId="3E9EB87A" w14:textId="77777777" w:rsidTr="005F7BF8">
        <w:trPr>
          <w:jc w:val="center"/>
        </w:trPr>
        <w:tc>
          <w:tcPr>
            <w:tcW w:w="1694" w:type="dxa"/>
            <w:vMerge/>
            <w:vAlign w:val="center"/>
          </w:tcPr>
          <w:p w14:paraId="22B3F914" w14:textId="77777777" w:rsidR="00D41981" w:rsidRPr="00F86E0E" w:rsidRDefault="00D41981" w:rsidP="00E63337">
            <w:pPr>
              <w:jc w:val="center"/>
              <w:rPr>
                <w:rFonts w:ascii="Times New Roman" w:hAnsi="Times New Roman"/>
                <w:sz w:val="26"/>
                <w:szCs w:val="26"/>
                <w:lang w:val="uk-UA"/>
              </w:rPr>
            </w:pPr>
          </w:p>
        </w:tc>
        <w:tc>
          <w:tcPr>
            <w:tcW w:w="1499" w:type="dxa"/>
            <w:vAlign w:val="center"/>
          </w:tcPr>
          <w:p w14:paraId="6D672C4F"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5-7</w:t>
            </w:r>
          </w:p>
          <w:p w14:paraId="2A1BCDCF"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(11.40-14.15)</w:t>
            </w:r>
          </w:p>
        </w:tc>
        <w:tc>
          <w:tcPr>
            <w:tcW w:w="5212" w:type="dxa"/>
            <w:vAlign w:val="center"/>
          </w:tcPr>
          <w:p w14:paraId="07B34276" w14:textId="77777777" w:rsidR="00D41981" w:rsidRPr="00F86E0E" w:rsidRDefault="00D41981" w:rsidP="00E63337">
            <w:pPr>
              <w:tabs>
                <w:tab w:val="left" w:pos="851"/>
              </w:tabs>
              <w:autoSpaceDE w:val="0"/>
              <w:autoSpaceDN w:val="0"/>
              <w:adjustRightInd w:val="0"/>
              <w:jc w:val="both"/>
              <w:rPr>
                <w:rFonts w:ascii="Times New Roman" w:hAnsi="Times New Roman"/>
                <w:b/>
                <w:bCs/>
                <w:sz w:val="26"/>
                <w:szCs w:val="26"/>
                <w:lang w:val="uk-UA" w:eastAsia="uk-UA"/>
              </w:rPr>
            </w:pPr>
            <w:r w:rsidRPr="00F86E0E">
              <w:rPr>
                <w:rFonts w:ascii="Times New Roman" w:hAnsi="Times New Roman"/>
                <w:b/>
                <w:bCs/>
                <w:sz w:val="26"/>
                <w:szCs w:val="26"/>
                <w:lang w:val="uk-UA" w:eastAsia="uk-UA"/>
              </w:rPr>
              <w:t>ПІДГОТОВКА З РХБЗ</w:t>
            </w:r>
          </w:p>
          <w:p w14:paraId="03096E8E" w14:textId="77777777" w:rsidR="00D41981" w:rsidRPr="00F86E0E" w:rsidRDefault="00D41981" w:rsidP="00E63337">
            <w:pPr>
              <w:tabs>
                <w:tab w:val="left" w:pos="851"/>
              </w:tabs>
              <w:autoSpaceDE w:val="0"/>
              <w:autoSpaceDN w:val="0"/>
              <w:adjustRightInd w:val="0"/>
              <w:jc w:val="both"/>
              <w:rPr>
                <w:rFonts w:ascii="Times New Roman" w:hAnsi="Times New Roman"/>
                <w:b/>
                <w:sz w:val="26"/>
                <w:szCs w:val="26"/>
                <w:lang w:val="uk-UA" w:eastAsia="uk-UA"/>
              </w:rPr>
            </w:pPr>
            <w:r w:rsidRPr="00F86E0E">
              <w:rPr>
                <w:rFonts w:ascii="Times New Roman" w:hAnsi="Times New Roman"/>
                <w:b/>
                <w:bCs/>
                <w:sz w:val="26"/>
                <w:szCs w:val="26"/>
                <w:lang w:val="uk-UA" w:eastAsia="uk-UA"/>
              </w:rPr>
              <w:t>Тема 1.</w:t>
            </w:r>
            <w:r w:rsidRPr="00F86E0E">
              <w:rPr>
                <w:rFonts w:ascii="Times New Roman" w:hAnsi="Times New Roman"/>
                <w:bCs/>
                <w:sz w:val="26"/>
                <w:szCs w:val="26"/>
                <w:lang w:val="uk-UA" w:eastAsia="uk-UA"/>
              </w:rPr>
              <w:t>Уражаючі фактори зброї масового ураження.</w:t>
            </w:r>
          </w:p>
          <w:p w14:paraId="1BE2EE38" w14:textId="77777777" w:rsidR="00D41981" w:rsidRPr="00F86E0E" w:rsidRDefault="00D41981" w:rsidP="000413BC">
            <w:pPr>
              <w:tabs>
                <w:tab w:val="left" w:pos="851"/>
              </w:tabs>
              <w:autoSpaceDE w:val="0"/>
              <w:autoSpaceDN w:val="0"/>
              <w:adjustRightInd w:val="0"/>
              <w:jc w:val="both"/>
              <w:rPr>
                <w:rFonts w:ascii="Times New Roman" w:hAnsi="Times New Roman"/>
                <w:b/>
                <w:sz w:val="26"/>
                <w:szCs w:val="26"/>
                <w:lang w:val="uk-UA"/>
              </w:rPr>
            </w:pPr>
            <w:r w:rsidRPr="00F86E0E">
              <w:rPr>
                <w:rFonts w:ascii="Times New Roman" w:hAnsi="Times New Roman"/>
                <w:b/>
                <w:sz w:val="26"/>
                <w:szCs w:val="26"/>
                <w:lang w:val="uk-UA" w:eastAsia="uk-UA"/>
              </w:rPr>
              <w:t xml:space="preserve">Заняття 1. </w:t>
            </w:r>
            <w:r w:rsidRPr="00F86E0E">
              <w:rPr>
                <w:rFonts w:ascii="Times New Roman" w:hAnsi="Times New Roman"/>
                <w:sz w:val="26"/>
                <w:szCs w:val="26"/>
                <w:lang w:val="uk-UA" w:eastAsia="uk-UA"/>
              </w:rPr>
              <w:t xml:space="preserve">Ознаки застосування ядерної зброї, хімічної атаки і бойових біологічних речовин. Уражаючі фактори ядерної зброї та способи захисту від них. Розпізнання та позначення районів, забруднених РХБ засобами. </w:t>
            </w:r>
            <w:r w:rsidRPr="00F86E0E">
              <w:rPr>
                <w:rFonts w:ascii="Times New Roman" w:hAnsi="Times New Roman"/>
                <w:sz w:val="26"/>
                <w:szCs w:val="26"/>
                <w:lang w:val="uk-UA" w:eastAsia="uk-UA"/>
              </w:rPr>
              <w:br/>
            </w:r>
            <w:r w:rsidRPr="00F86E0E">
              <w:rPr>
                <w:rFonts w:ascii="Times New Roman" w:hAnsi="Times New Roman"/>
                <w:b/>
                <w:bCs/>
                <w:sz w:val="26"/>
                <w:szCs w:val="26"/>
                <w:lang w:val="uk-UA"/>
              </w:rPr>
              <w:t>Тема 2.</w:t>
            </w:r>
            <w:r w:rsidRPr="00F86E0E">
              <w:rPr>
                <w:rFonts w:ascii="Times New Roman" w:hAnsi="Times New Roman"/>
                <w:bCs/>
                <w:sz w:val="26"/>
                <w:szCs w:val="26"/>
                <w:lang w:val="uk-UA"/>
              </w:rPr>
              <w:t>Засоби індивідуального захисту. Дії особового складу на зараженій місцевості. Сигнали оповіщення про радіаційне, хімічне  зараження та дії за ними. Порядок використання захисних властивостей штатної техніки та місцевості.</w:t>
            </w:r>
          </w:p>
          <w:p w14:paraId="6BD98966" w14:textId="77777777" w:rsidR="00D41981" w:rsidRPr="00F86E0E" w:rsidRDefault="00D41981" w:rsidP="00E63337">
            <w:pPr>
              <w:tabs>
                <w:tab w:val="left" w:pos="851"/>
              </w:tabs>
              <w:autoSpaceDE w:val="0"/>
              <w:autoSpaceDN w:val="0"/>
              <w:adjustRightInd w:val="0"/>
              <w:jc w:val="both"/>
              <w:rPr>
                <w:rFonts w:ascii="Times New Roman" w:hAnsi="Times New Roman"/>
                <w:sz w:val="26"/>
                <w:szCs w:val="26"/>
                <w:lang w:val="uk-UA" w:eastAsia="uk-UA"/>
              </w:rPr>
            </w:pPr>
            <w:r w:rsidRPr="00F86E0E">
              <w:rPr>
                <w:rFonts w:ascii="Times New Roman" w:hAnsi="Times New Roman"/>
                <w:b/>
                <w:sz w:val="26"/>
                <w:szCs w:val="26"/>
                <w:lang w:val="uk-UA" w:eastAsia="uk-UA"/>
              </w:rPr>
              <w:t xml:space="preserve">Заняття 1. </w:t>
            </w:r>
            <w:r w:rsidRPr="00F86E0E">
              <w:rPr>
                <w:rFonts w:ascii="Times New Roman" w:hAnsi="Times New Roman"/>
                <w:sz w:val="26"/>
                <w:szCs w:val="26"/>
                <w:lang w:val="uk-UA" w:eastAsia="uk-UA"/>
              </w:rPr>
              <w:t>Протигаз, загальновійськовий захисний комплект та їх використання</w:t>
            </w:r>
            <w:r w:rsidR="000413BC" w:rsidRPr="00F86E0E">
              <w:rPr>
                <w:rFonts w:ascii="Times New Roman" w:hAnsi="Times New Roman"/>
                <w:sz w:val="26"/>
                <w:szCs w:val="26"/>
                <w:lang w:val="uk-UA" w:eastAsia="uk-UA"/>
              </w:rPr>
              <w:t>.</w:t>
            </w:r>
          </w:p>
          <w:p w14:paraId="13790199" w14:textId="77777777" w:rsidR="00D41981" w:rsidRPr="00F86E0E" w:rsidRDefault="00D41981" w:rsidP="00E63337">
            <w:pPr>
              <w:rPr>
                <w:rFonts w:ascii="Times New Roman" w:hAnsi="Times New Roman"/>
                <w:sz w:val="26"/>
                <w:szCs w:val="26"/>
                <w:lang w:val="uk-UA"/>
              </w:rPr>
            </w:pPr>
          </w:p>
        </w:tc>
        <w:tc>
          <w:tcPr>
            <w:tcW w:w="2026" w:type="dxa"/>
            <w:vAlign w:val="center"/>
          </w:tcPr>
          <w:p w14:paraId="243F01A8" w14:textId="77777777" w:rsidR="00D41981"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t>ІНСТРУКТОР</w:t>
            </w:r>
            <w:r w:rsidR="004F1DF6">
              <w:rPr>
                <w:rFonts w:ascii="Times New Roman" w:hAnsi="Times New Roman"/>
                <w:sz w:val="26"/>
                <w:szCs w:val="26"/>
                <w:lang w:val="uk-UA"/>
              </w:rPr>
              <w:t>, КР, СТР</w:t>
            </w:r>
          </w:p>
        </w:tc>
        <w:tc>
          <w:tcPr>
            <w:tcW w:w="1528" w:type="dxa"/>
            <w:vAlign w:val="center"/>
          </w:tcPr>
          <w:p w14:paraId="202F50EA" w14:textId="77777777" w:rsidR="00D41981" w:rsidRPr="00F86E0E" w:rsidRDefault="00D41981" w:rsidP="00E63337">
            <w:pPr>
              <w:pStyle w:val="a4"/>
              <w:jc w:val="center"/>
              <w:rPr>
                <w:sz w:val="26"/>
                <w:szCs w:val="26"/>
                <w:lang w:val="uk-UA"/>
              </w:rPr>
            </w:pPr>
            <w:r w:rsidRPr="00F86E0E">
              <w:rPr>
                <w:sz w:val="26"/>
                <w:szCs w:val="26"/>
                <w:lang w:val="uk-UA"/>
              </w:rPr>
              <w:t>Теоретичне</w:t>
            </w:r>
          </w:p>
          <w:p w14:paraId="523FF467"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7A8FF39F" w14:textId="77777777" w:rsidR="00D41981"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7F8223A7" w14:textId="77777777" w:rsidR="00D41981" w:rsidRPr="00F86E0E" w:rsidRDefault="00D41981" w:rsidP="00E63337">
            <w:pPr>
              <w:jc w:val="center"/>
              <w:rPr>
                <w:rFonts w:ascii="Times New Roman" w:hAnsi="Times New Roman"/>
                <w:sz w:val="26"/>
                <w:szCs w:val="26"/>
                <w:lang w:val="uk-UA"/>
              </w:rPr>
            </w:pPr>
          </w:p>
        </w:tc>
      </w:tr>
      <w:tr w:rsidR="00F86E0E" w:rsidRPr="00F86E0E" w14:paraId="57C1C864" w14:textId="77777777" w:rsidTr="005F7BF8">
        <w:trPr>
          <w:jc w:val="center"/>
        </w:trPr>
        <w:tc>
          <w:tcPr>
            <w:tcW w:w="1694" w:type="dxa"/>
            <w:vMerge/>
            <w:vAlign w:val="center"/>
          </w:tcPr>
          <w:p w14:paraId="6A17EF11" w14:textId="77777777" w:rsidR="00D41981" w:rsidRPr="00F86E0E" w:rsidRDefault="00D41981" w:rsidP="00E63337">
            <w:pPr>
              <w:jc w:val="center"/>
              <w:rPr>
                <w:rFonts w:ascii="Times New Roman" w:hAnsi="Times New Roman"/>
                <w:sz w:val="26"/>
                <w:szCs w:val="26"/>
                <w:lang w:val="uk-UA"/>
              </w:rPr>
            </w:pPr>
          </w:p>
        </w:tc>
        <w:tc>
          <w:tcPr>
            <w:tcW w:w="1499" w:type="dxa"/>
            <w:vAlign w:val="center"/>
          </w:tcPr>
          <w:p w14:paraId="333B5BB5"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14.15-15.15</w:t>
            </w:r>
          </w:p>
        </w:tc>
        <w:tc>
          <w:tcPr>
            <w:tcW w:w="12161" w:type="dxa"/>
            <w:gridSpan w:val="5"/>
            <w:vAlign w:val="center"/>
          </w:tcPr>
          <w:p w14:paraId="073A0440" w14:textId="77777777" w:rsidR="00D41981" w:rsidRPr="00F86E0E" w:rsidRDefault="00D41981" w:rsidP="00E63337">
            <w:pPr>
              <w:jc w:val="center"/>
              <w:rPr>
                <w:rFonts w:ascii="Times New Roman" w:hAnsi="Times New Roman"/>
                <w:b/>
                <w:bCs/>
                <w:sz w:val="26"/>
                <w:szCs w:val="26"/>
                <w:lang w:val="uk-UA"/>
              </w:rPr>
            </w:pPr>
            <w:r w:rsidRPr="00F86E0E">
              <w:rPr>
                <w:rFonts w:ascii="Times New Roman" w:hAnsi="Times New Roman"/>
                <w:b/>
                <w:bCs/>
                <w:sz w:val="26"/>
                <w:szCs w:val="26"/>
                <w:lang w:val="uk-UA"/>
              </w:rPr>
              <w:t>ОБІД</w:t>
            </w:r>
          </w:p>
        </w:tc>
      </w:tr>
      <w:tr w:rsidR="00F86E0E" w:rsidRPr="00F33D06" w14:paraId="6157E16E" w14:textId="77777777" w:rsidTr="005F7BF8">
        <w:trPr>
          <w:jc w:val="center"/>
        </w:trPr>
        <w:tc>
          <w:tcPr>
            <w:tcW w:w="1694" w:type="dxa"/>
            <w:vMerge/>
            <w:vAlign w:val="center"/>
          </w:tcPr>
          <w:p w14:paraId="4031868F" w14:textId="77777777" w:rsidR="00D41981" w:rsidRPr="00F86E0E" w:rsidRDefault="00D41981" w:rsidP="00E63337">
            <w:pPr>
              <w:jc w:val="center"/>
              <w:rPr>
                <w:rFonts w:ascii="Times New Roman" w:hAnsi="Times New Roman"/>
                <w:sz w:val="26"/>
                <w:szCs w:val="26"/>
                <w:lang w:val="uk-UA"/>
              </w:rPr>
            </w:pPr>
          </w:p>
        </w:tc>
        <w:tc>
          <w:tcPr>
            <w:tcW w:w="1499" w:type="dxa"/>
            <w:vAlign w:val="center"/>
          </w:tcPr>
          <w:p w14:paraId="4703FACF"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8-10</w:t>
            </w:r>
          </w:p>
          <w:p w14:paraId="7EB9AF63"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(15.15-17.50)</w:t>
            </w:r>
          </w:p>
        </w:tc>
        <w:tc>
          <w:tcPr>
            <w:tcW w:w="5212" w:type="dxa"/>
            <w:vAlign w:val="center"/>
          </w:tcPr>
          <w:p w14:paraId="348A6127" w14:textId="77777777" w:rsidR="00D41981" w:rsidRPr="00F86E0E" w:rsidRDefault="00D41981" w:rsidP="00E63337">
            <w:pPr>
              <w:autoSpaceDE w:val="0"/>
              <w:autoSpaceDN w:val="0"/>
              <w:adjustRightInd w:val="0"/>
              <w:jc w:val="both"/>
              <w:rPr>
                <w:rFonts w:ascii="Times New Roman" w:hAnsi="Times New Roman"/>
                <w:b/>
                <w:bCs/>
                <w:sz w:val="26"/>
                <w:szCs w:val="26"/>
                <w:lang w:val="uk-UA" w:eastAsia="uk-UA"/>
              </w:rPr>
            </w:pPr>
            <w:r w:rsidRPr="00F86E0E">
              <w:rPr>
                <w:rFonts w:ascii="Times New Roman" w:hAnsi="Times New Roman"/>
                <w:b/>
                <w:bCs/>
                <w:sz w:val="26"/>
                <w:szCs w:val="26"/>
                <w:lang w:val="uk-UA" w:eastAsia="uk-UA"/>
              </w:rPr>
              <w:t>ПСИХОЛОГІЧНА ПІДГОТОВКА</w:t>
            </w:r>
          </w:p>
          <w:p w14:paraId="3BBDD622" w14:textId="77777777" w:rsidR="00D41981" w:rsidRPr="00F86E0E" w:rsidRDefault="00D41981" w:rsidP="00E63337">
            <w:pPr>
              <w:autoSpaceDE w:val="0"/>
              <w:autoSpaceDN w:val="0"/>
              <w:adjustRightInd w:val="0"/>
              <w:jc w:val="both"/>
              <w:rPr>
                <w:rFonts w:ascii="Times New Roman" w:hAnsi="Times New Roman"/>
                <w:sz w:val="26"/>
                <w:szCs w:val="26"/>
                <w:lang w:val="uk-UA" w:eastAsia="uk-UA"/>
              </w:rPr>
            </w:pPr>
            <w:r w:rsidRPr="00F86E0E">
              <w:rPr>
                <w:rFonts w:ascii="Times New Roman" w:hAnsi="Times New Roman"/>
                <w:b/>
                <w:bCs/>
                <w:sz w:val="26"/>
                <w:szCs w:val="26"/>
                <w:lang w:val="uk-UA" w:eastAsia="uk-UA"/>
              </w:rPr>
              <w:t>Тема 1.</w:t>
            </w:r>
            <w:r w:rsidRPr="00F86E0E">
              <w:rPr>
                <w:rFonts w:ascii="Times New Roman" w:hAnsi="Times New Roman"/>
                <w:bCs/>
                <w:sz w:val="26"/>
                <w:szCs w:val="26"/>
                <w:lang w:val="uk-UA" w:eastAsia="uk-UA"/>
              </w:rPr>
              <w:t>Прийоми психічної саморегуляції. Перша психологічна допомога та самодопомога. Психологічна підготовка до можливого потрапляння в полон</w:t>
            </w:r>
            <w:r w:rsidR="000413BC" w:rsidRPr="00F86E0E">
              <w:rPr>
                <w:rFonts w:ascii="Times New Roman" w:hAnsi="Times New Roman"/>
                <w:bCs/>
                <w:sz w:val="26"/>
                <w:szCs w:val="26"/>
                <w:lang w:val="uk-UA" w:eastAsia="uk-UA"/>
              </w:rPr>
              <w:t>.</w:t>
            </w:r>
          </w:p>
          <w:p w14:paraId="7CCC9C55" w14:textId="77777777" w:rsidR="00D41981" w:rsidRPr="00F86E0E" w:rsidRDefault="00D41981" w:rsidP="00E63337">
            <w:pPr>
              <w:autoSpaceDE w:val="0"/>
              <w:autoSpaceDN w:val="0"/>
              <w:adjustRightInd w:val="0"/>
              <w:jc w:val="both"/>
              <w:rPr>
                <w:rFonts w:ascii="Times New Roman" w:hAnsi="Times New Roman"/>
                <w:sz w:val="26"/>
                <w:szCs w:val="26"/>
                <w:lang w:val="uk-UA" w:eastAsia="uk-UA"/>
              </w:rPr>
            </w:pPr>
            <w:r w:rsidRPr="00F86E0E">
              <w:rPr>
                <w:rFonts w:ascii="Times New Roman" w:hAnsi="Times New Roman"/>
                <w:b/>
                <w:sz w:val="26"/>
                <w:szCs w:val="26"/>
                <w:lang w:val="uk-UA" w:eastAsia="uk-UA"/>
              </w:rPr>
              <w:lastRenderedPageBreak/>
              <w:t xml:space="preserve">Заняття 1. </w:t>
            </w:r>
            <w:r w:rsidRPr="00F86E0E">
              <w:rPr>
                <w:rFonts w:ascii="Times New Roman" w:hAnsi="Times New Roman"/>
                <w:sz w:val="26"/>
                <w:szCs w:val="26"/>
                <w:lang w:val="uk-UA"/>
              </w:rPr>
              <w:t xml:space="preserve">Вплив бою на психіку військовослужбовців. </w:t>
            </w:r>
            <w:r w:rsidRPr="00F86E0E">
              <w:rPr>
                <w:rFonts w:ascii="Times New Roman" w:hAnsi="Times New Roman"/>
                <w:sz w:val="26"/>
                <w:szCs w:val="26"/>
                <w:lang w:val="uk-UA" w:eastAsia="uk-UA"/>
              </w:rPr>
              <w:t>Надання першої психологічної допомоги (самодопомоги) при негативних психічних станах,виконання вправ з формування довіри та сміливості. Прийоми та засоби саморегуляції для відновлення психіки.</w:t>
            </w:r>
          </w:p>
          <w:p w14:paraId="50965BBE" w14:textId="77777777" w:rsidR="00D41981" w:rsidRPr="00F86E0E" w:rsidRDefault="00D41981" w:rsidP="00890075">
            <w:pPr>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eastAsia="uk-UA"/>
              </w:rPr>
              <w:t>Заняття 2.</w:t>
            </w:r>
            <w:r w:rsidRPr="00F86E0E">
              <w:rPr>
                <w:rFonts w:ascii="Times New Roman" w:hAnsi="Times New Roman"/>
                <w:sz w:val="26"/>
                <w:szCs w:val="26"/>
                <w:lang w:val="uk-UA" w:eastAsia="uk-UA"/>
              </w:rPr>
              <w:t xml:space="preserve"> Психологічні аспекти перебування в примусовій та вимушеній ізоляції (в полоні)</w:t>
            </w:r>
            <w:r w:rsidR="000413BC" w:rsidRPr="00F86E0E">
              <w:rPr>
                <w:rFonts w:ascii="Times New Roman" w:hAnsi="Times New Roman"/>
                <w:sz w:val="26"/>
                <w:szCs w:val="26"/>
                <w:lang w:val="uk-UA" w:eastAsia="uk-UA"/>
              </w:rPr>
              <w:t>.</w:t>
            </w:r>
          </w:p>
        </w:tc>
        <w:tc>
          <w:tcPr>
            <w:tcW w:w="2026" w:type="dxa"/>
            <w:vAlign w:val="center"/>
          </w:tcPr>
          <w:p w14:paraId="334A7366" w14:textId="77777777" w:rsidR="00D41981" w:rsidRPr="00F86E0E" w:rsidRDefault="004F1DF6" w:rsidP="00E63337">
            <w:pPr>
              <w:jc w:val="center"/>
              <w:rPr>
                <w:rFonts w:ascii="Times New Roman" w:hAnsi="Times New Roman"/>
                <w:sz w:val="26"/>
                <w:szCs w:val="26"/>
                <w:lang w:val="uk-UA"/>
              </w:rPr>
            </w:pPr>
            <w:r>
              <w:rPr>
                <w:rFonts w:ascii="Times New Roman" w:hAnsi="Times New Roman"/>
                <w:sz w:val="26"/>
                <w:szCs w:val="26"/>
                <w:lang w:val="uk-UA"/>
              </w:rPr>
              <w:lastRenderedPageBreak/>
              <w:t>ЗКР з ппп</w:t>
            </w:r>
          </w:p>
        </w:tc>
        <w:tc>
          <w:tcPr>
            <w:tcW w:w="1528" w:type="dxa"/>
            <w:vAlign w:val="center"/>
          </w:tcPr>
          <w:p w14:paraId="4A39CEB2" w14:textId="77777777" w:rsidR="00D41981" w:rsidRPr="00F86E0E" w:rsidRDefault="00D41981" w:rsidP="00E63337">
            <w:pPr>
              <w:pStyle w:val="a4"/>
              <w:jc w:val="center"/>
              <w:rPr>
                <w:sz w:val="26"/>
                <w:szCs w:val="26"/>
                <w:lang w:val="uk-UA"/>
              </w:rPr>
            </w:pPr>
            <w:r w:rsidRPr="00F86E0E">
              <w:rPr>
                <w:sz w:val="26"/>
                <w:szCs w:val="26"/>
                <w:lang w:val="uk-UA"/>
              </w:rPr>
              <w:t>Теоретичне</w:t>
            </w:r>
          </w:p>
          <w:p w14:paraId="26BB56CF"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7BFE1C5C" w14:textId="77777777" w:rsidR="00D41981"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5E92FB78" w14:textId="77777777" w:rsidR="00D41981" w:rsidRDefault="00D41981" w:rsidP="00E63337">
            <w:pPr>
              <w:jc w:val="center"/>
              <w:rPr>
                <w:rFonts w:ascii="Times New Roman" w:hAnsi="Times New Roman"/>
                <w:sz w:val="26"/>
                <w:szCs w:val="26"/>
                <w:lang w:val="uk-UA"/>
              </w:rPr>
            </w:pPr>
          </w:p>
          <w:p w14:paraId="47C602C9" w14:textId="77777777" w:rsidR="00F87C4C" w:rsidRDefault="00F87C4C" w:rsidP="00E63337">
            <w:pPr>
              <w:jc w:val="center"/>
              <w:rPr>
                <w:rFonts w:ascii="Times New Roman" w:hAnsi="Times New Roman"/>
                <w:sz w:val="26"/>
                <w:szCs w:val="26"/>
                <w:lang w:val="uk-UA"/>
              </w:rPr>
            </w:pPr>
          </w:p>
          <w:p w14:paraId="1265AAD8" w14:textId="77777777" w:rsidR="00F87C4C" w:rsidRPr="00F86E0E" w:rsidRDefault="00F87C4C" w:rsidP="00E63337">
            <w:pPr>
              <w:jc w:val="center"/>
              <w:rPr>
                <w:rFonts w:ascii="Times New Roman" w:hAnsi="Times New Roman"/>
                <w:sz w:val="26"/>
                <w:szCs w:val="26"/>
                <w:lang w:val="uk-UA"/>
              </w:rPr>
            </w:pPr>
          </w:p>
        </w:tc>
      </w:tr>
      <w:tr w:rsidR="00F86E0E" w:rsidRPr="00F33D06" w14:paraId="67DBF36A" w14:textId="77777777" w:rsidTr="005F7BF8">
        <w:trPr>
          <w:jc w:val="center"/>
        </w:trPr>
        <w:tc>
          <w:tcPr>
            <w:tcW w:w="1694" w:type="dxa"/>
            <w:vMerge w:val="restart"/>
            <w:vAlign w:val="center"/>
          </w:tcPr>
          <w:p w14:paraId="00541435" w14:textId="5D22E0B3" w:rsidR="00D41981" w:rsidRPr="00F86E0E" w:rsidRDefault="00FD5E27" w:rsidP="00E63337">
            <w:pPr>
              <w:jc w:val="center"/>
              <w:rPr>
                <w:rFonts w:ascii="Times New Roman" w:hAnsi="Times New Roman"/>
                <w:sz w:val="26"/>
                <w:szCs w:val="26"/>
                <w:lang w:val="uk-UA"/>
              </w:rPr>
            </w:pPr>
            <w:r w:rsidRPr="00FD5E27">
              <w:rPr>
                <w:rFonts w:ascii="Times New Roman" w:hAnsi="Times New Roman"/>
                <w:sz w:val="26"/>
                <w:szCs w:val="26"/>
              </w:rPr>
              <w:t>{{day_</w:t>
            </w:r>
            <w:r>
              <w:rPr>
                <w:rFonts w:ascii="Times New Roman" w:hAnsi="Times New Roman"/>
                <w:sz w:val="26"/>
                <w:szCs w:val="26"/>
              </w:rPr>
              <w:t>5</w:t>
            </w:r>
            <w:r w:rsidRPr="00FD5E27">
              <w:rPr>
                <w:rFonts w:ascii="Times New Roman" w:hAnsi="Times New Roman"/>
                <w:sz w:val="26"/>
                <w:szCs w:val="26"/>
              </w:rPr>
              <w:t>}}</w:t>
            </w:r>
          </w:p>
        </w:tc>
        <w:tc>
          <w:tcPr>
            <w:tcW w:w="1499" w:type="dxa"/>
            <w:vAlign w:val="center"/>
          </w:tcPr>
          <w:p w14:paraId="3497D3D3"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1-6</w:t>
            </w:r>
          </w:p>
          <w:p w14:paraId="3FA623B0"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(08.00-13.20)</w:t>
            </w:r>
          </w:p>
        </w:tc>
        <w:tc>
          <w:tcPr>
            <w:tcW w:w="5212" w:type="dxa"/>
            <w:vAlign w:val="center"/>
          </w:tcPr>
          <w:p w14:paraId="63B3FD96" w14:textId="77777777" w:rsidR="00D41981" w:rsidRPr="00F86E0E" w:rsidRDefault="00D41981" w:rsidP="00E63337">
            <w:pPr>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0B145DDB" w14:textId="77777777" w:rsidR="00D41981" w:rsidRPr="00F86E0E" w:rsidRDefault="00D41981" w:rsidP="00E63337">
            <w:pPr>
              <w:tabs>
                <w:tab w:val="left" w:pos="142"/>
              </w:tabs>
              <w:jc w:val="both"/>
              <w:rPr>
                <w:rFonts w:ascii="Times New Roman" w:hAnsi="Times New Roman"/>
                <w:b/>
                <w:sz w:val="26"/>
                <w:szCs w:val="26"/>
                <w:lang w:val="uk-UA"/>
              </w:rPr>
            </w:pPr>
            <w:r w:rsidRPr="00F86E0E">
              <w:rPr>
                <w:rFonts w:ascii="Times New Roman" w:hAnsi="Times New Roman"/>
                <w:b/>
                <w:bCs/>
                <w:sz w:val="26"/>
                <w:szCs w:val="26"/>
                <w:lang w:val="uk-UA"/>
              </w:rPr>
              <w:t>Тема 2.</w:t>
            </w:r>
            <w:r w:rsidRPr="00F86E0E">
              <w:rPr>
                <w:rFonts w:ascii="Times New Roman" w:hAnsi="Times New Roman"/>
                <w:bCs/>
                <w:sz w:val="26"/>
                <w:szCs w:val="26"/>
                <w:lang w:val="uk-UA"/>
              </w:rPr>
              <w:t>Основні індивідуальні навички солдата в бою</w:t>
            </w:r>
            <w:r w:rsidRPr="00F86E0E">
              <w:rPr>
                <w:rFonts w:ascii="Times New Roman" w:hAnsi="Times New Roman"/>
                <w:sz w:val="26"/>
                <w:szCs w:val="26"/>
                <w:lang w:val="uk-UA"/>
              </w:rPr>
              <w:t>.</w:t>
            </w:r>
          </w:p>
          <w:p w14:paraId="27613F6D" w14:textId="77777777" w:rsidR="00D41981" w:rsidRPr="00F86E0E" w:rsidRDefault="00D41981" w:rsidP="00E63337">
            <w:pPr>
              <w:tabs>
                <w:tab w:val="left" w:pos="142"/>
              </w:tabs>
              <w:jc w:val="both"/>
              <w:rPr>
                <w:rFonts w:ascii="Times New Roman" w:hAnsi="Times New Roman"/>
                <w:sz w:val="26"/>
                <w:szCs w:val="26"/>
                <w:lang w:val="uk-UA"/>
              </w:rPr>
            </w:pPr>
            <w:r w:rsidRPr="00F86E0E">
              <w:rPr>
                <w:rFonts w:ascii="Times New Roman" w:hAnsi="Times New Roman"/>
                <w:b/>
                <w:sz w:val="26"/>
                <w:szCs w:val="26"/>
                <w:lang w:val="uk-UA"/>
              </w:rPr>
              <w:t xml:space="preserve">Заняття 1. </w:t>
            </w:r>
            <w:r w:rsidRPr="00F86E0E">
              <w:rPr>
                <w:rFonts w:ascii="Times New Roman" w:hAnsi="Times New Roman"/>
                <w:sz w:val="26"/>
                <w:szCs w:val="26"/>
                <w:lang w:val="uk-UA"/>
              </w:rPr>
              <w:t>Склад, припасування спорядження, догляд за ним. Бойовий комплект і його розміщення в предметах екіпірування.</w:t>
            </w:r>
          </w:p>
          <w:p w14:paraId="58CAFA29" w14:textId="77777777" w:rsidR="00D41981" w:rsidRPr="00F86E0E" w:rsidRDefault="00D41981" w:rsidP="00E63337">
            <w:pPr>
              <w:tabs>
                <w:tab w:val="left" w:pos="142"/>
              </w:tabs>
              <w:jc w:val="both"/>
              <w:rPr>
                <w:rFonts w:ascii="Times New Roman" w:hAnsi="Times New Roman"/>
                <w:sz w:val="26"/>
                <w:szCs w:val="26"/>
                <w:lang w:val="uk-UA"/>
              </w:rPr>
            </w:pPr>
            <w:r w:rsidRPr="00F86E0E">
              <w:rPr>
                <w:rFonts w:ascii="Times New Roman" w:hAnsi="Times New Roman"/>
                <w:b/>
                <w:sz w:val="26"/>
                <w:szCs w:val="26"/>
                <w:lang w:val="uk-UA"/>
              </w:rPr>
              <w:t xml:space="preserve">Заняття 2. </w:t>
            </w:r>
            <w:r w:rsidRPr="00F86E0E">
              <w:rPr>
                <w:rFonts w:ascii="Times New Roman" w:hAnsi="Times New Roman"/>
                <w:sz w:val="26"/>
                <w:szCs w:val="26"/>
                <w:lang w:val="uk-UA"/>
              </w:rPr>
              <w:t xml:space="preserve">Індивідуальне маскування військовослужбовця. Маскування на місцевості. Особливості маскування в особливих умовах (в населеному пункті, в лісі, в горах, в степовій, лісисто-болотистій місцевості, морському узбережжі, вночі, з урахуванням пори року).Антидронне маскування. </w:t>
            </w:r>
            <w:r w:rsidRPr="00F86E0E">
              <w:rPr>
                <w:rFonts w:ascii="Times New Roman" w:hAnsi="Times New Roman"/>
                <w:sz w:val="26"/>
                <w:szCs w:val="26"/>
                <w:lang w:val="uk-UA" w:eastAsia="zh-CN"/>
              </w:rPr>
              <w:t xml:space="preserve">Порядок використання підручних засобів маскування. </w:t>
            </w:r>
            <w:r w:rsidRPr="00F86E0E">
              <w:rPr>
                <w:rFonts w:ascii="Times New Roman" w:hAnsi="Times New Roman"/>
                <w:sz w:val="26"/>
                <w:szCs w:val="26"/>
                <w:lang w:val="uk-UA"/>
              </w:rPr>
              <w:t>Маскувальна дисципліна. Дії особового складу у разі виявлення БпЛА (мультикоптерного типу)противника та протидія їм.</w:t>
            </w:r>
          </w:p>
          <w:p w14:paraId="7DEBCE42" w14:textId="77777777" w:rsidR="00D41981" w:rsidRPr="00F86E0E" w:rsidRDefault="00D41981" w:rsidP="00E63337">
            <w:pPr>
              <w:pStyle w:val="12"/>
              <w:jc w:val="both"/>
              <w:rPr>
                <w:sz w:val="26"/>
                <w:szCs w:val="26"/>
              </w:rPr>
            </w:pPr>
            <w:r w:rsidRPr="00F86E0E">
              <w:rPr>
                <w:b/>
                <w:sz w:val="26"/>
                <w:szCs w:val="26"/>
              </w:rPr>
              <w:t xml:space="preserve">Заняття 3. </w:t>
            </w:r>
            <w:r w:rsidRPr="00F86E0E">
              <w:rPr>
                <w:sz w:val="26"/>
                <w:szCs w:val="26"/>
              </w:rPr>
              <w:t xml:space="preserve">Способи носіння зброї. Прийняття різних положень для стрільби (стоячи, з коліна, лежачи). Прості способи пересування на полі бою. </w:t>
            </w:r>
          </w:p>
        </w:tc>
        <w:tc>
          <w:tcPr>
            <w:tcW w:w="2026" w:type="dxa"/>
            <w:vAlign w:val="center"/>
          </w:tcPr>
          <w:p w14:paraId="5A54B23C" w14:textId="77777777" w:rsidR="00D41981"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7E46962A"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74FBB873" w14:textId="77777777" w:rsidR="00D41981"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77E002E5" w14:textId="77777777" w:rsidR="00D41981" w:rsidRPr="00F86E0E" w:rsidRDefault="00D41981" w:rsidP="00E63337">
            <w:pPr>
              <w:jc w:val="center"/>
              <w:rPr>
                <w:rFonts w:ascii="Times New Roman" w:hAnsi="Times New Roman"/>
                <w:sz w:val="26"/>
                <w:szCs w:val="26"/>
                <w:lang w:val="uk-UA"/>
              </w:rPr>
            </w:pPr>
          </w:p>
        </w:tc>
      </w:tr>
      <w:tr w:rsidR="00F86E0E" w:rsidRPr="00F86E0E" w14:paraId="44F41918" w14:textId="77777777" w:rsidTr="005F7BF8">
        <w:trPr>
          <w:jc w:val="center"/>
        </w:trPr>
        <w:tc>
          <w:tcPr>
            <w:tcW w:w="1694" w:type="dxa"/>
            <w:vMerge/>
            <w:vAlign w:val="center"/>
          </w:tcPr>
          <w:p w14:paraId="7C161CD2" w14:textId="77777777" w:rsidR="00D41981" w:rsidRPr="00F86E0E" w:rsidRDefault="00D41981" w:rsidP="00E63337">
            <w:pPr>
              <w:jc w:val="center"/>
              <w:rPr>
                <w:rFonts w:ascii="Times New Roman" w:hAnsi="Times New Roman"/>
                <w:sz w:val="26"/>
                <w:szCs w:val="26"/>
                <w:lang w:val="uk-UA"/>
              </w:rPr>
            </w:pPr>
          </w:p>
        </w:tc>
        <w:tc>
          <w:tcPr>
            <w:tcW w:w="1499" w:type="dxa"/>
            <w:vAlign w:val="center"/>
          </w:tcPr>
          <w:p w14:paraId="775C9308"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13.20-14.20</w:t>
            </w:r>
          </w:p>
        </w:tc>
        <w:tc>
          <w:tcPr>
            <w:tcW w:w="12161" w:type="dxa"/>
            <w:gridSpan w:val="5"/>
            <w:vAlign w:val="center"/>
          </w:tcPr>
          <w:p w14:paraId="358185BB" w14:textId="77777777" w:rsidR="00D41981" w:rsidRPr="00F86E0E" w:rsidRDefault="00D41981" w:rsidP="00E63337">
            <w:pPr>
              <w:jc w:val="center"/>
              <w:rPr>
                <w:rFonts w:ascii="Times New Roman" w:hAnsi="Times New Roman"/>
                <w:b/>
                <w:bCs/>
                <w:sz w:val="26"/>
                <w:szCs w:val="26"/>
                <w:lang w:val="uk-UA"/>
              </w:rPr>
            </w:pPr>
            <w:r w:rsidRPr="00F86E0E">
              <w:rPr>
                <w:rFonts w:ascii="Times New Roman" w:hAnsi="Times New Roman"/>
                <w:b/>
                <w:bCs/>
                <w:sz w:val="26"/>
                <w:szCs w:val="26"/>
                <w:lang w:val="uk-UA"/>
              </w:rPr>
              <w:t>ОБІД</w:t>
            </w:r>
          </w:p>
        </w:tc>
      </w:tr>
      <w:tr w:rsidR="00F86E0E" w:rsidRPr="00F33D06" w14:paraId="679A1AFB" w14:textId="77777777" w:rsidTr="005F7BF8">
        <w:trPr>
          <w:jc w:val="center"/>
        </w:trPr>
        <w:tc>
          <w:tcPr>
            <w:tcW w:w="1694" w:type="dxa"/>
            <w:vMerge/>
            <w:vAlign w:val="center"/>
          </w:tcPr>
          <w:p w14:paraId="63739677" w14:textId="77777777" w:rsidR="00D41981" w:rsidRPr="00F86E0E" w:rsidRDefault="00D41981" w:rsidP="00E63337">
            <w:pPr>
              <w:jc w:val="center"/>
              <w:rPr>
                <w:rFonts w:ascii="Times New Roman" w:hAnsi="Times New Roman"/>
                <w:sz w:val="26"/>
                <w:szCs w:val="26"/>
                <w:lang w:val="uk-UA"/>
              </w:rPr>
            </w:pPr>
          </w:p>
        </w:tc>
        <w:tc>
          <w:tcPr>
            <w:tcW w:w="1499" w:type="dxa"/>
            <w:vAlign w:val="center"/>
          </w:tcPr>
          <w:p w14:paraId="646050E2"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7-8</w:t>
            </w:r>
          </w:p>
          <w:p w14:paraId="5E0BDF64"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(14.20-</w:t>
            </w:r>
            <w:r w:rsidRPr="00F86E0E">
              <w:rPr>
                <w:rFonts w:ascii="Times New Roman" w:hAnsi="Times New Roman"/>
                <w:sz w:val="26"/>
                <w:szCs w:val="26"/>
                <w:lang w:val="uk-UA"/>
              </w:rPr>
              <w:lastRenderedPageBreak/>
              <w:t>16.00)</w:t>
            </w:r>
          </w:p>
        </w:tc>
        <w:tc>
          <w:tcPr>
            <w:tcW w:w="5212" w:type="dxa"/>
            <w:vAlign w:val="center"/>
          </w:tcPr>
          <w:p w14:paraId="0885F1BF" w14:textId="77777777" w:rsidR="00D41981" w:rsidRPr="00F86E0E" w:rsidRDefault="00D41981" w:rsidP="00E63337">
            <w:pPr>
              <w:rPr>
                <w:rFonts w:ascii="Times New Roman" w:hAnsi="Times New Roman"/>
                <w:b/>
                <w:bCs/>
                <w:sz w:val="26"/>
                <w:szCs w:val="26"/>
                <w:lang w:val="uk-UA"/>
              </w:rPr>
            </w:pPr>
            <w:r w:rsidRPr="00F86E0E">
              <w:rPr>
                <w:rFonts w:ascii="Times New Roman" w:hAnsi="Times New Roman"/>
                <w:b/>
                <w:bCs/>
                <w:sz w:val="26"/>
                <w:szCs w:val="26"/>
                <w:lang w:val="uk-UA"/>
              </w:rPr>
              <w:lastRenderedPageBreak/>
              <w:t>ПСИХОЛОГІЧНА ПІДГОТОВКА</w:t>
            </w:r>
          </w:p>
          <w:p w14:paraId="1597EDE1" w14:textId="77777777" w:rsidR="00D41981" w:rsidRPr="00F86E0E" w:rsidRDefault="00D41981" w:rsidP="00E63337">
            <w:pPr>
              <w:autoSpaceDE w:val="0"/>
              <w:autoSpaceDN w:val="0"/>
              <w:adjustRightInd w:val="0"/>
              <w:jc w:val="both"/>
              <w:rPr>
                <w:rFonts w:ascii="Times New Roman" w:hAnsi="Times New Roman"/>
                <w:sz w:val="26"/>
                <w:szCs w:val="26"/>
                <w:lang w:val="uk-UA" w:eastAsia="uk-UA"/>
              </w:rPr>
            </w:pPr>
            <w:r w:rsidRPr="00F86E0E">
              <w:rPr>
                <w:rFonts w:ascii="Times New Roman" w:hAnsi="Times New Roman"/>
                <w:b/>
                <w:bCs/>
                <w:sz w:val="26"/>
                <w:szCs w:val="26"/>
                <w:lang w:val="uk-UA" w:eastAsia="uk-UA"/>
              </w:rPr>
              <w:t>Тема 2.</w:t>
            </w:r>
            <w:r w:rsidRPr="00F86E0E">
              <w:rPr>
                <w:rFonts w:ascii="Times New Roman" w:hAnsi="Times New Roman"/>
                <w:bCs/>
                <w:sz w:val="26"/>
                <w:szCs w:val="26"/>
                <w:lang w:val="uk-UA" w:eastAsia="uk-UA"/>
              </w:rPr>
              <w:t xml:space="preserve">Формування та зміцнення </w:t>
            </w:r>
            <w:r w:rsidRPr="00F86E0E">
              <w:rPr>
                <w:rFonts w:ascii="Times New Roman" w:hAnsi="Times New Roman"/>
                <w:bCs/>
                <w:sz w:val="26"/>
                <w:szCs w:val="26"/>
                <w:lang w:val="uk-UA" w:eastAsia="uk-UA"/>
              </w:rPr>
              <w:lastRenderedPageBreak/>
              <w:t>психологічної стійкості особового складу під час подолання спеціальної смуги (смуги перешкод).</w:t>
            </w:r>
          </w:p>
          <w:p w14:paraId="008D7AC7" w14:textId="77777777" w:rsidR="00D41981" w:rsidRPr="00F86E0E" w:rsidRDefault="00D41981" w:rsidP="00E63337">
            <w:pPr>
              <w:autoSpaceDE w:val="0"/>
              <w:autoSpaceDN w:val="0"/>
              <w:adjustRightInd w:val="0"/>
              <w:jc w:val="both"/>
              <w:rPr>
                <w:rFonts w:ascii="Times New Roman" w:hAnsi="Times New Roman"/>
                <w:b/>
                <w:bCs/>
                <w:sz w:val="26"/>
                <w:szCs w:val="26"/>
                <w:lang w:val="uk-UA"/>
              </w:rPr>
            </w:pPr>
            <w:r w:rsidRPr="00F86E0E">
              <w:rPr>
                <w:rFonts w:ascii="Times New Roman" w:hAnsi="Times New Roman"/>
                <w:b/>
                <w:sz w:val="26"/>
                <w:szCs w:val="26"/>
                <w:lang w:val="uk-UA" w:eastAsia="uk-UA"/>
              </w:rPr>
              <w:t>Заняття 1.</w:t>
            </w:r>
            <w:r w:rsidRPr="00F86E0E">
              <w:rPr>
                <w:rFonts w:ascii="Times New Roman" w:hAnsi="Times New Roman"/>
                <w:sz w:val="26"/>
                <w:szCs w:val="26"/>
                <w:lang w:val="uk-UA" w:eastAsia="uk-UA"/>
              </w:rPr>
              <w:t xml:space="preserve"> Подолання військовослужбовцями спеціальної смуги перешкод із застосуванням засобів імітації умов бою.</w:t>
            </w:r>
          </w:p>
        </w:tc>
        <w:tc>
          <w:tcPr>
            <w:tcW w:w="2026" w:type="dxa"/>
            <w:vAlign w:val="center"/>
          </w:tcPr>
          <w:p w14:paraId="4EABD3F2" w14:textId="77777777" w:rsidR="00D41981" w:rsidRPr="00F86E0E" w:rsidRDefault="00A82B6D" w:rsidP="00E63337">
            <w:pPr>
              <w:jc w:val="center"/>
              <w:rPr>
                <w:rFonts w:ascii="Times New Roman" w:hAnsi="Times New Roman"/>
                <w:sz w:val="26"/>
                <w:szCs w:val="26"/>
                <w:lang w:val="uk-UA"/>
              </w:rPr>
            </w:pPr>
            <w:r>
              <w:rPr>
                <w:rFonts w:ascii="Times New Roman" w:hAnsi="Times New Roman"/>
                <w:sz w:val="26"/>
                <w:szCs w:val="26"/>
                <w:lang w:val="uk-UA"/>
              </w:rPr>
              <w:lastRenderedPageBreak/>
              <w:t>ЗКР з ппп</w:t>
            </w:r>
          </w:p>
        </w:tc>
        <w:tc>
          <w:tcPr>
            <w:tcW w:w="1528" w:type="dxa"/>
            <w:vAlign w:val="center"/>
          </w:tcPr>
          <w:p w14:paraId="30EED8D6"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56015A97" w14:textId="77777777" w:rsidR="00D41981"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 xml:space="preserve">Район розташування </w:t>
            </w:r>
            <w:r>
              <w:rPr>
                <w:rFonts w:ascii="Times New Roman" w:hAnsi="Times New Roman"/>
                <w:sz w:val="26"/>
                <w:szCs w:val="26"/>
                <w:lang w:val="uk-UA"/>
              </w:rPr>
              <w:lastRenderedPageBreak/>
              <w:t>підрозділу н.п. Старий Салтів</w:t>
            </w:r>
          </w:p>
        </w:tc>
        <w:tc>
          <w:tcPr>
            <w:tcW w:w="1387" w:type="dxa"/>
            <w:vAlign w:val="center"/>
          </w:tcPr>
          <w:p w14:paraId="0CFD2C53" w14:textId="77777777" w:rsidR="00D41981" w:rsidRPr="00F86E0E" w:rsidRDefault="00D41981" w:rsidP="00E63337">
            <w:pPr>
              <w:jc w:val="center"/>
              <w:rPr>
                <w:rFonts w:ascii="Times New Roman" w:hAnsi="Times New Roman"/>
                <w:sz w:val="26"/>
                <w:szCs w:val="26"/>
                <w:lang w:val="uk-UA"/>
              </w:rPr>
            </w:pPr>
          </w:p>
        </w:tc>
      </w:tr>
      <w:tr w:rsidR="00F86E0E" w:rsidRPr="00F33D06" w14:paraId="26FA4218" w14:textId="77777777" w:rsidTr="005F7BF8">
        <w:trPr>
          <w:jc w:val="center"/>
        </w:trPr>
        <w:tc>
          <w:tcPr>
            <w:tcW w:w="1694" w:type="dxa"/>
            <w:vMerge/>
            <w:vAlign w:val="center"/>
          </w:tcPr>
          <w:p w14:paraId="1E09FD2E" w14:textId="77777777" w:rsidR="00D41981" w:rsidRPr="00F86E0E" w:rsidRDefault="00D41981" w:rsidP="00E63337">
            <w:pPr>
              <w:jc w:val="center"/>
              <w:rPr>
                <w:rFonts w:ascii="Times New Roman" w:hAnsi="Times New Roman"/>
                <w:sz w:val="26"/>
                <w:szCs w:val="26"/>
                <w:lang w:val="uk-UA"/>
              </w:rPr>
            </w:pPr>
          </w:p>
        </w:tc>
        <w:tc>
          <w:tcPr>
            <w:tcW w:w="1499" w:type="dxa"/>
            <w:vAlign w:val="center"/>
          </w:tcPr>
          <w:p w14:paraId="00429A11"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9</w:t>
            </w:r>
          </w:p>
          <w:p w14:paraId="161D352D"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(16.10-16.55)</w:t>
            </w:r>
          </w:p>
        </w:tc>
        <w:tc>
          <w:tcPr>
            <w:tcW w:w="5212" w:type="dxa"/>
            <w:vAlign w:val="center"/>
          </w:tcPr>
          <w:p w14:paraId="798DBF43" w14:textId="77777777" w:rsidR="00D41981" w:rsidRPr="00F86E0E" w:rsidRDefault="00D41981" w:rsidP="00E63337">
            <w:pPr>
              <w:rPr>
                <w:rFonts w:ascii="Times New Roman" w:hAnsi="Times New Roman"/>
                <w:b/>
                <w:bCs/>
                <w:sz w:val="26"/>
                <w:szCs w:val="26"/>
                <w:lang w:val="uk-UA"/>
              </w:rPr>
            </w:pPr>
            <w:r w:rsidRPr="00F86E0E">
              <w:rPr>
                <w:rFonts w:ascii="Times New Roman" w:hAnsi="Times New Roman"/>
                <w:b/>
                <w:bCs/>
                <w:sz w:val="26"/>
                <w:szCs w:val="26"/>
                <w:lang w:val="uk-UA"/>
              </w:rPr>
              <w:t>ТАКТИЧНА МЕДИЦИНА</w:t>
            </w:r>
          </w:p>
          <w:p w14:paraId="4DEF5339" w14:textId="77777777" w:rsidR="00D41981" w:rsidRPr="00F86E0E" w:rsidRDefault="00D41981" w:rsidP="00E63337">
            <w:pPr>
              <w:autoSpaceDE w:val="0"/>
              <w:autoSpaceDN w:val="0"/>
              <w:adjustRightInd w:val="0"/>
              <w:jc w:val="both"/>
              <w:rPr>
                <w:rFonts w:ascii="Times New Roman" w:hAnsi="Times New Roman"/>
                <w:b/>
                <w:sz w:val="26"/>
                <w:szCs w:val="26"/>
                <w:lang w:val="uk-UA" w:eastAsia="uk-UA"/>
              </w:rPr>
            </w:pPr>
            <w:r w:rsidRPr="00F86E0E">
              <w:rPr>
                <w:rFonts w:ascii="Times New Roman" w:hAnsi="Times New Roman"/>
                <w:b/>
                <w:bCs/>
                <w:sz w:val="26"/>
                <w:szCs w:val="26"/>
                <w:lang w:val="uk-UA" w:eastAsia="uk-UA"/>
              </w:rPr>
              <w:t>Тема 1.</w:t>
            </w:r>
            <w:r w:rsidRPr="00F86E0E">
              <w:rPr>
                <w:rFonts w:ascii="Times New Roman" w:hAnsi="Times New Roman"/>
                <w:bCs/>
                <w:sz w:val="26"/>
                <w:szCs w:val="26"/>
                <w:lang w:val="uk-UA" w:eastAsia="uk-UA"/>
              </w:rPr>
              <w:t>Домедична допомога в умовах бойових дій.</w:t>
            </w:r>
          </w:p>
          <w:p w14:paraId="715894AF" w14:textId="77777777" w:rsidR="00D41981" w:rsidRPr="00F86E0E" w:rsidRDefault="00D41981" w:rsidP="00E63337">
            <w:pPr>
              <w:autoSpaceDE w:val="0"/>
              <w:autoSpaceDN w:val="0"/>
              <w:adjustRightInd w:val="0"/>
              <w:jc w:val="both"/>
              <w:rPr>
                <w:rFonts w:ascii="Times New Roman" w:hAnsi="Times New Roman"/>
                <w:b/>
                <w:bCs/>
                <w:sz w:val="26"/>
                <w:szCs w:val="26"/>
                <w:lang w:val="uk-UA"/>
              </w:rPr>
            </w:pPr>
            <w:r w:rsidRPr="00F86E0E">
              <w:rPr>
                <w:rFonts w:ascii="Times New Roman" w:hAnsi="Times New Roman"/>
                <w:b/>
                <w:sz w:val="26"/>
                <w:szCs w:val="26"/>
                <w:lang w:val="uk-UA" w:eastAsia="uk-UA"/>
              </w:rPr>
              <w:t xml:space="preserve">Заняття 1. </w:t>
            </w:r>
            <w:r w:rsidRPr="00F86E0E">
              <w:rPr>
                <w:rFonts w:ascii="Times New Roman" w:hAnsi="Times New Roman"/>
                <w:sz w:val="26"/>
                <w:szCs w:val="26"/>
                <w:lang w:val="uk-UA"/>
              </w:rPr>
              <w:t>Основи надання допомоги в умовах бойових дій. Призначення, склад, правила використання аптечки медичної загальновійськової індивідуальної</w:t>
            </w:r>
            <w:r w:rsidRPr="00F86E0E">
              <w:rPr>
                <w:rFonts w:ascii="Times New Roman" w:hAnsi="Times New Roman"/>
                <w:sz w:val="26"/>
                <w:szCs w:val="26"/>
                <w:lang w:val="uk-UA" w:eastAsia="uk-UA"/>
              </w:rPr>
              <w:t>.</w:t>
            </w:r>
          </w:p>
        </w:tc>
        <w:tc>
          <w:tcPr>
            <w:tcW w:w="2026" w:type="dxa"/>
            <w:vAlign w:val="center"/>
          </w:tcPr>
          <w:p w14:paraId="6E4CFBC0" w14:textId="77777777" w:rsidR="00D41981" w:rsidRPr="00F86E0E" w:rsidRDefault="00A82B6D" w:rsidP="00E63337">
            <w:pPr>
              <w:jc w:val="center"/>
              <w:rPr>
                <w:rFonts w:ascii="Times New Roman" w:hAnsi="Times New Roman"/>
                <w:sz w:val="26"/>
                <w:szCs w:val="26"/>
                <w:lang w:val="uk-UA"/>
              </w:rPr>
            </w:pPr>
            <w:r>
              <w:rPr>
                <w:rFonts w:ascii="Times New Roman" w:hAnsi="Times New Roman"/>
                <w:sz w:val="26"/>
                <w:szCs w:val="26"/>
                <w:lang w:val="uk-UA"/>
              </w:rPr>
              <w:t>БМВ,</w:t>
            </w:r>
            <w:r w:rsidR="00C2596E">
              <w:rPr>
                <w:rFonts w:ascii="Times New Roman" w:hAnsi="Times New Roman"/>
                <w:sz w:val="26"/>
                <w:szCs w:val="26"/>
                <w:lang w:val="uk-UA"/>
              </w:rPr>
              <w:t>ІНСТРУКТОР</w:t>
            </w:r>
          </w:p>
        </w:tc>
        <w:tc>
          <w:tcPr>
            <w:tcW w:w="1528" w:type="dxa"/>
            <w:vAlign w:val="center"/>
          </w:tcPr>
          <w:p w14:paraId="1A62F076" w14:textId="77777777" w:rsidR="00D41981" w:rsidRPr="00F86E0E" w:rsidRDefault="00D41981"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60AF8E25" w14:textId="77777777" w:rsidR="00D41981"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49ED12E2" w14:textId="77777777" w:rsidR="00D41981" w:rsidRPr="00F86E0E" w:rsidRDefault="00D41981" w:rsidP="00E63337">
            <w:pPr>
              <w:jc w:val="center"/>
              <w:rPr>
                <w:rFonts w:ascii="Times New Roman" w:hAnsi="Times New Roman"/>
                <w:sz w:val="26"/>
                <w:szCs w:val="26"/>
                <w:lang w:val="uk-UA"/>
              </w:rPr>
            </w:pPr>
          </w:p>
        </w:tc>
      </w:tr>
      <w:tr w:rsidR="00F86E0E" w:rsidRPr="00F33D06" w14:paraId="45843AC6" w14:textId="77777777" w:rsidTr="005F7BF8">
        <w:trPr>
          <w:jc w:val="center"/>
        </w:trPr>
        <w:tc>
          <w:tcPr>
            <w:tcW w:w="1694" w:type="dxa"/>
            <w:vMerge/>
            <w:vAlign w:val="center"/>
          </w:tcPr>
          <w:p w14:paraId="69C64BF6"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775D13E0"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10</w:t>
            </w:r>
          </w:p>
          <w:p w14:paraId="48D06DB6"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(17.05-17.50)</w:t>
            </w:r>
          </w:p>
        </w:tc>
        <w:tc>
          <w:tcPr>
            <w:tcW w:w="5212" w:type="dxa"/>
            <w:vAlign w:val="center"/>
          </w:tcPr>
          <w:p w14:paraId="7F0DCA56" w14:textId="77777777" w:rsidR="00E63337" w:rsidRPr="00F86E0E" w:rsidRDefault="00E63337" w:rsidP="00E63337">
            <w:pPr>
              <w:pStyle w:val="a6"/>
              <w:ind w:left="-20"/>
              <w:rPr>
                <w:rFonts w:ascii="Times New Roman" w:hAnsi="Times New Roman"/>
                <w:b/>
                <w:bCs/>
                <w:sz w:val="26"/>
                <w:szCs w:val="26"/>
              </w:rPr>
            </w:pPr>
            <w:r w:rsidRPr="00F86E0E">
              <w:rPr>
                <w:rFonts w:ascii="Times New Roman" w:hAnsi="Times New Roman"/>
                <w:b/>
                <w:bCs/>
                <w:sz w:val="26"/>
                <w:szCs w:val="26"/>
              </w:rPr>
              <w:t>ВОГНЕВА ПІДГОТОВКА</w:t>
            </w:r>
          </w:p>
          <w:p w14:paraId="4F1842AC" w14:textId="77777777" w:rsidR="00E63337" w:rsidRPr="00F86E0E" w:rsidRDefault="00E63337" w:rsidP="00E63337">
            <w:pPr>
              <w:tabs>
                <w:tab w:val="left" w:pos="851"/>
              </w:tabs>
              <w:autoSpaceDE w:val="0"/>
              <w:autoSpaceDN w:val="0"/>
              <w:adjustRightInd w:val="0"/>
              <w:rPr>
                <w:rFonts w:ascii="Times New Roman" w:hAnsi="Times New Roman"/>
                <w:b/>
                <w:sz w:val="26"/>
                <w:szCs w:val="26"/>
                <w:lang w:val="uk-UA" w:eastAsia="uk-UA"/>
              </w:rPr>
            </w:pPr>
            <w:r w:rsidRPr="00F86E0E">
              <w:rPr>
                <w:rFonts w:ascii="Times New Roman" w:hAnsi="Times New Roman"/>
                <w:b/>
                <w:bCs/>
                <w:sz w:val="26"/>
                <w:szCs w:val="26"/>
                <w:lang w:val="uk-UA" w:eastAsia="uk-UA"/>
              </w:rPr>
              <w:t>Тема 1.</w:t>
            </w:r>
            <w:r w:rsidRPr="00F86E0E">
              <w:rPr>
                <w:rFonts w:ascii="Times New Roman" w:hAnsi="Times New Roman"/>
                <w:bCs/>
                <w:sz w:val="26"/>
                <w:szCs w:val="26"/>
                <w:lang w:val="uk-UA" w:eastAsia="uk-UA"/>
              </w:rPr>
              <w:t>Стрілецька зброя.</w:t>
            </w:r>
          </w:p>
          <w:p w14:paraId="70C29D05" w14:textId="77777777" w:rsidR="00E63337" w:rsidRPr="00F86E0E" w:rsidRDefault="00E63337" w:rsidP="00E63337">
            <w:pPr>
              <w:tabs>
                <w:tab w:val="left" w:pos="851"/>
              </w:tabs>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eastAsia="uk-UA"/>
              </w:rPr>
              <w:t xml:space="preserve">Заняття 3. </w:t>
            </w:r>
            <w:r w:rsidRPr="00F86E0E">
              <w:rPr>
                <w:rFonts w:ascii="Times New Roman" w:hAnsi="Times New Roman"/>
                <w:sz w:val="26"/>
                <w:szCs w:val="26"/>
                <w:lang w:val="uk-UA" w:eastAsia="uk-UA"/>
              </w:rPr>
              <w:t>Призначення, характеристика та будова коліматорних, оптичних денних та нічних прицілів (в тому числі іноземного виробництва). Порядок користування прицілами, догляд за ними та зберігання.</w:t>
            </w:r>
          </w:p>
        </w:tc>
        <w:tc>
          <w:tcPr>
            <w:tcW w:w="2026" w:type="dxa"/>
            <w:vAlign w:val="center"/>
          </w:tcPr>
          <w:p w14:paraId="750EAF2A" w14:textId="77777777" w:rsidR="00E63337"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4F62E341"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1FB51E57"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0259AE66" w14:textId="77777777" w:rsidR="00E63337" w:rsidRPr="00F86E0E" w:rsidRDefault="00E63337" w:rsidP="00E63337">
            <w:pPr>
              <w:jc w:val="center"/>
              <w:rPr>
                <w:rFonts w:ascii="Times New Roman" w:hAnsi="Times New Roman"/>
                <w:sz w:val="26"/>
                <w:szCs w:val="26"/>
                <w:lang w:val="uk-UA"/>
              </w:rPr>
            </w:pPr>
          </w:p>
        </w:tc>
      </w:tr>
      <w:tr w:rsidR="00F86E0E" w:rsidRPr="007A6804" w14:paraId="6B693980" w14:textId="77777777" w:rsidTr="005F7BF8">
        <w:trPr>
          <w:jc w:val="center"/>
        </w:trPr>
        <w:tc>
          <w:tcPr>
            <w:tcW w:w="1694" w:type="dxa"/>
            <w:vMerge w:val="restart"/>
            <w:vAlign w:val="center"/>
          </w:tcPr>
          <w:p w14:paraId="41A838A2" w14:textId="146A1B89" w:rsidR="008018FC" w:rsidRPr="00F86E0E" w:rsidRDefault="00FD5E27" w:rsidP="008018FC">
            <w:pPr>
              <w:jc w:val="center"/>
              <w:rPr>
                <w:rFonts w:ascii="Times New Roman" w:hAnsi="Times New Roman"/>
                <w:sz w:val="26"/>
                <w:szCs w:val="26"/>
                <w:lang w:val="uk-UA"/>
              </w:rPr>
            </w:pPr>
            <w:r w:rsidRPr="00FD5E27">
              <w:rPr>
                <w:rFonts w:ascii="Times New Roman" w:hAnsi="Times New Roman"/>
                <w:sz w:val="26"/>
                <w:szCs w:val="26"/>
              </w:rPr>
              <w:t>{{day_</w:t>
            </w:r>
            <w:r>
              <w:rPr>
                <w:rFonts w:ascii="Times New Roman" w:hAnsi="Times New Roman"/>
                <w:sz w:val="26"/>
                <w:szCs w:val="26"/>
              </w:rPr>
              <w:t>6</w:t>
            </w:r>
            <w:r w:rsidRPr="00FD5E27">
              <w:rPr>
                <w:rFonts w:ascii="Times New Roman" w:hAnsi="Times New Roman"/>
                <w:sz w:val="26"/>
                <w:szCs w:val="26"/>
              </w:rPr>
              <w:t>}}</w:t>
            </w:r>
          </w:p>
        </w:tc>
        <w:tc>
          <w:tcPr>
            <w:tcW w:w="1499" w:type="dxa"/>
            <w:vAlign w:val="center"/>
          </w:tcPr>
          <w:p w14:paraId="6D916701" w14:textId="77777777" w:rsidR="008018FC" w:rsidRPr="00F86E0E" w:rsidRDefault="008018FC" w:rsidP="008018FC">
            <w:pPr>
              <w:jc w:val="center"/>
              <w:rPr>
                <w:rFonts w:ascii="Times New Roman" w:hAnsi="Times New Roman"/>
                <w:sz w:val="26"/>
                <w:szCs w:val="26"/>
                <w:lang w:val="uk-UA"/>
              </w:rPr>
            </w:pPr>
            <w:r w:rsidRPr="00F86E0E">
              <w:rPr>
                <w:rFonts w:ascii="Times New Roman" w:hAnsi="Times New Roman"/>
                <w:sz w:val="26"/>
                <w:szCs w:val="26"/>
                <w:lang w:val="uk-UA"/>
              </w:rPr>
              <w:t>1-4</w:t>
            </w:r>
          </w:p>
          <w:p w14:paraId="7E298E7D" w14:textId="77777777" w:rsidR="008018FC" w:rsidRPr="00F86E0E" w:rsidRDefault="008018FC" w:rsidP="008018FC">
            <w:pPr>
              <w:jc w:val="center"/>
              <w:rPr>
                <w:rFonts w:ascii="Times New Roman" w:hAnsi="Times New Roman"/>
                <w:sz w:val="26"/>
                <w:szCs w:val="26"/>
                <w:lang w:val="uk-UA"/>
              </w:rPr>
            </w:pPr>
            <w:r w:rsidRPr="00F86E0E">
              <w:rPr>
                <w:rFonts w:ascii="Times New Roman" w:hAnsi="Times New Roman"/>
                <w:sz w:val="26"/>
                <w:szCs w:val="26"/>
                <w:lang w:val="uk-UA"/>
              </w:rPr>
              <w:t>(08.00-11.30)</w:t>
            </w:r>
          </w:p>
        </w:tc>
        <w:tc>
          <w:tcPr>
            <w:tcW w:w="5212" w:type="dxa"/>
            <w:vAlign w:val="center"/>
          </w:tcPr>
          <w:p w14:paraId="1B4C5ECD" w14:textId="77777777" w:rsidR="008018FC" w:rsidRPr="00F86E0E" w:rsidRDefault="008018FC" w:rsidP="008018FC">
            <w:pPr>
              <w:rPr>
                <w:rFonts w:ascii="Times New Roman" w:hAnsi="Times New Roman"/>
                <w:b/>
                <w:bCs/>
                <w:sz w:val="26"/>
                <w:szCs w:val="26"/>
                <w:lang w:val="uk-UA"/>
              </w:rPr>
            </w:pPr>
            <w:r w:rsidRPr="00F86E0E">
              <w:rPr>
                <w:rFonts w:ascii="Times New Roman" w:hAnsi="Times New Roman"/>
                <w:b/>
                <w:bCs/>
                <w:sz w:val="26"/>
                <w:szCs w:val="26"/>
                <w:lang w:val="uk-UA"/>
              </w:rPr>
              <w:t>ВОГНЕВА ПІДГОТОВКА</w:t>
            </w:r>
          </w:p>
          <w:p w14:paraId="5BDDAF05" w14:textId="77777777" w:rsidR="008018FC" w:rsidRPr="00F86E0E" w:rsidRDefault="008018FC" w:rsidP="008018FC">
            <w:pPr>
              <w:autoSpaceDE w:val="0"/>
              <w:autoSpaceDN w:val="0"/>
              <w:adjustRightInd w:val="0"/>
              <w:spacing w:line="235" w:lineRule="auto"/>
              <w:jc w:val="both"/>
              <w:rPr>
                <w:rFonts w:ascii="Times New Roman" w:hAnsi="Times New Roman"/>
                <w:b/>
                <w:sz w:val="26"/>
                <w:szCs w:val="26"/>
                <w:lang w:val="uk-UA" w:eastAsia="uk-UA"/>
              </w:rPr>
            </w:pPr>
            <w:r w:rsidRPr="00F86E0E">
              <w:rPr>
                <w:rFonts w:ascii="Times New Roman" w:hAnsi="Times New Roman"/>
                <w:b/>
                <w:bCs/>
                <w:sz w:val="26"/>
                <w:szCs w:val="26"/>
                <w:lang w:val="uk-UA" w:eastAsia="uk-UA"/>
              </w:rPr>
              <w:t>Тема 2.</w:t>
            </w:r>
            <w:r w:rsidRPr="00F86E0E">
              <w:rPr>
                <w:rFonts w:ascii="Times New Roman" w:hAnsi="Times New Roman"/>
                <w:bCs/>
                <w:sz w:val="26"/>
                <w:szCs w:val="26"/>
                <w:lang w:val="uk-UA" w:eastAsia="uk-UA"/>
              </w:rPr>
              <w:t>Основи та правила стрільби зі стрілецької зброї.</w:t>
            </w:r>
          </w:p>
          <w:p w14:paraId="629036C5" w14:textId="77777777" w:rsidR="008018FC" w:rsidRPr="00F86E0E" w:rsidRDefault="008018FC" w:rsidP="008018FC">
            <w:pPr>
              <w:autoSpaceDE w:val="0"/>
              <w:autoSpaceDN w:val="0"/>
              <w:adjustRightInd w:val="0"/>
              <w:spacing w:line="235" w:lineRule="auto"/>
              <w:jc w:val="both"/>
              <w:rPr>
                <w:rFonts w:ascii="Times New Roman" w:hAnsi="Times New Roman"/>
                <w:snapToGrid w:val="0"/>
                <w:sz w:val="26"/>
                <w:szCs w:val="26"/>
                <w:lang w:val="uk-UA"/>
              </w:rPr>
            </w:pPr>
            <w:r w:rsidRPr="00F86E0E">
              <w:rPr>
                <w:rFonts w:ascii="Times New Roman" w:hAnsi="Times New Roman"/>
                <w:b/>
                <w:snapToGrid w:val="0"/>
                <w:sz w:val="26"/>
                <w:szCs w:val="26"/>
                <w:lang w:val="uk-UA"/>
              </w:rPr>
              <w:t xml:space="preserve">Заняття 1. </w:t>
            </w:r>
            <w:r w:rsidRPr="00F86E0E">
              <w:rPr>
                <w:rFonts w:ascii="Times New Roman" w:hAnsi="Times New Roman"/>
                <w:snapToGrid w:val="0"/>
                <w:sz w:val="26"/>
                <w:szCs w:val="26"/>
                <w:lang w:val="uk-UA"/>
              </w:rPr>
              <w:t>Призначення та визначення вихідних установок (вибір прицілу і точки прицілювання) для ведення вогню зі стрілецької зброї. Умови стрільби (нормальні, табличні). Особливості визначення вихідних установок для стрільби з автомату по повітряним цілям. Вивчення правил стрільби та рішення вогневих завдань з використанням обладнання командирського ящика (КЯ).</w:t>
            </w:r>
          </w:p>
          <w:p w14:paraId="5192093E" w14:textId="77777777" w:rsidR="008018FC" w:rsidRPr="00F86E0E" w:rsidRDefault="008018FC" w:rsidP="008018FC">
            <w:pPr>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shd w:val="clear" w:color="auto" w:fill="FFFFFF"/>
                <w:lang w:val="uk-UA" w:eastAsia="uk-UA"/>
              </w:rPr>
              <w:t>Заняття 2.</w:t>
            </w:r>
            <w:r w:rsidRPr="00F86E0E">
              <w:rPr>
                <w:rFonts w:ascii="Times New Roman" w:hAnsi="Times New Roman"/>
                <w:sz w:val="26"/>
                <w:szCs w:val="26"/>
                <w:shd w:val="clear" w:color="auto" w:fill="FFFFFF"/>
                <w:lang w:val="uk-UA" w:eastAsia="uk-UA"/>
              </w:rPr>
              <w:t xml:space="preserve"> Приведення автомату АК-74 до нормального бою</w:t>
            </w:r>
            <w:r w:rsidRPr="00F86E0E">
              <w:rPr>
                <w:rFonts w:ascii="Times New Roman" w:hAnsi="Times New Roman"/>
                <w:snapToGrid w:val="0"/>
                <w:sz w:val="26"/>
                <w:szCs w:val="26"/>
                <w:lang w:val="uk-UA"/>
              </w:rPr>
              <w:t>.</w:t>
            </w:r>
          </w:p>
        </w:tc>
        <w:tc>
          <w:tcPr>
            <w:tcW w:w="2026" w:type="dxa"/>
            <w:vAlign w:val="center"/>
          </w:tcPr>
          <w:p w14:paraId="6A797C04" w14:textId="77777777" w:rsidR="008018FC" w:rsidRPr="00F86E0E" w:rsidRDefault="00C2596E" w:rsidP="008018FC">
            <w:pPr>
              <w:jc w:val="center"/>
              <w:rPr>
                <w:rFonts w:ascii="Times New Roman" w:hAnsi="Times New Roman"/>
                <w:sz w:val="26"/>
                <w:szCs w:val="26"/>
                <w:lang w:val="uk-UA"/>
              </w:rPr>
            </w:pPr>
            <w:r>
              <w:rPr>
                <w:rFonts w:ascii="Times New Roman" w:hAnsi="Times New Roman"/>
                <w:sz w:val="26"/>
                <w:szCs w:val="26"/>
                <w:lang w:val="uk-UA"/>
              </w:rPr>
              <w:t>ІНС</w:t>
            </w:r>
            <w:r w:rsidR="00347DC5">
              <w:rPr>
                <w:rFonts w:ascii="Times New Roman" w:hAnsi="Times New Roman"/>
                <w:sz w:val="26"/>
                <w:szCs w:val="26"/>
                <w:lang w:val="uk-UA"/>
              </w:rPr>
              <w:t>0</w:t>
            </w:r>
            <w:r>
              <w:rPr>
                <w:rFonts w:ascii="Times New Roman" w:hAnsi="Times New Roman"/>
                <w:sz w:val="26"/>
                <w:szCs w:val="26"/>
                <w:lang w:val="uk-UA"/>
              </w:rPr>
              <w:t>ТРУКТОР</w:t>
            </w:r>
          </w:p>
        </w:tc>
        <w:tc>
          <w:tcPr>
            <w:tcW w:w="1528" w:type="dxa"/>
            <w:vAlign w:val="center"/>
          </w:tcPr>
          <w:p w14:paraId="5197A641" w14:textId="77777777" w:rsidR="008018FC" w:rsidRPr="00F86E0E" w:rsidRDefault="008018FC" w:rsidP="008018FC">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41D1EEAB" w14:textId="77777777" w:rsidR="008018FC" w:rsidRPr="00F86E0E" w:rsidRDefault="00F33D06" w:rsidP="004C39B5">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2DBDF4E8" w14:textId="77777777" w:rsidR="008018FC" w:rsidRPr="00F86E0E" w:rsidRDefault="008018FC" w:rsidP="008018FC">
            <w:pPr>
              <w:jc w:val="center"/>
              <w:rPr>
                <w:rFonts w:ascii="Times New Roman" w:hAnsi="Times New Roman"/>
                <w:sz w:val="26"/>
                <w:szCs w:val="26"/>
                <w:lang w:val="uk-UA"/>
              </w:rPr>
            </w:pPr>
          </w:p>
        </w:tc>
      </w:tr>
      <w:tr w:rsidR="00F86E0E" w:rsidRPr="007A6804" w14:paraId="07F1E43B" w14:textId="77777777" w:rsidTr="005F7BF8">
        <w:trPr>
          <w:jc w:val="center"/>
        </w:trPr>
        <w:tc>
          <w:tcPr>
            <w:tcW w:w="1694" w:type="dxa"/>
            <w:vMerge/>
            <w:vAlign w:val="center"/>
          </w:tcPr>
          <w:p w14:paraId="3ECFDFCE"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47C9C8DD"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5-7</w:t>
            </w:r>
          </w:p>
          <w:p w14:paraId="232B96C3"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(11.40-14.15)</w:t>
            </w:r>
          </w:p>
        </w:tc>
        <w:tc>
          <w:tcPr>
            <w:tcW w:w="5212" w:type="dxa"/>
            <w:vAlign w:val="center"/>
          </w:tcPr>
          <w:p w14:paraId="5A436D76" w14:textId="77777777" w:rsidR="00E63337" w:rsidRPr="00F86E0E" w:rsidRDefault="00E63337" w:rsidP="00E63337">
            <w:pPr>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67CB31AA" w14:textId="77777777" w:rsidR="00E63337" w:rsidRPr="00F86E0E" w:rsidRDefault="00E63337" w:rsidP="00E63337">
            <w:pPr>
              <w:pStyle w:val="2"/>
              <w:jc w:val="both"/>
              <w:rPr>
                <w:rFonts w:ascii="Times New Roman" w:hAnsi="Times New Roman"/>
                <w:bCs/>
                <w:sz w:val="26"/>
                <w:szCs w:val="26"/>
                <w:lang w:val="uk-UA"/>
              </w:rPr>
            </w:pPr>
            <w:r w:rsidRPr="00F86E0E">
              <w:rPr>
                <w:rFonts w:ascii="Times New Roman" w:hAnsi="Times New Roman"/>
                <w:b/>
                <w:bCs/>
                <w:sz w:val="26"/>
                <w:szCs w:val="26"/>
                <w:lang w:val="uk-UA"/>
              </w:rPr>
              <w:t>Тема 2.</w:t>
            </w:r>
            <w:r w:rsidRPr="00F86E0E">
              <w:rPr>
                <w:rFonts w:ascii="Times New Roman" w:hAnsi="Times New Roman"/>
                <w:bCs/>
                <w:sz w:val="26"/>
                <w:szCs w:val="26"/>
                <w:lang w:val="uk-UA"/>
              </w:rPr>
              <w:t>Основні індивідуальні навички солдата в бою.</w:t>
            </w:r>
          </w:p>
          <w:p w14:paraId="793D32E0" w14:textId="77777777" w:rsidR="00E63337" w:rsidRPr="00F86E0E" w:rsidRDefault="00E63337" w:rsidP="00E63337">
            <w:pPr>
              <w:pStyle w:val="2"/>
              <w:jc w:val="both"/>
              <w:rPr>
                <w:rFonts w:ascii="Times New Roman" w:hAnsi="Times New Roman"/>
                <w:sz w:val="26"/>
                <w:szCs w:val="26"/>
                <w:lang w:val="uk-UA"/>
              </w:rPr>
            </w:pPr>
            <w:r w:rsidRPr="00F86E0E">
              <w:rPr>
                <w:rFonts w:ascii="Times New Roman" w:hAnsi="Times New Roman"/>
                <w:b/>
                <w:sz w:val="26"/>
                <w:szCs w:val="26"/>
                <w:lang w:val="uk-UA"/>
              </w:rPr>
              <w:t xml:space="preserve">Заняття 4. </w:t>
            </w:r>
            <w:r w:rsidRPr="00F86E0E">
              <w:rPr>
                <w:rFonts w:ascii="Times New Roman" w:hAnsi="Times New Roman"/>
                <w:sz w:val="26"/>
                <w:szCs w:val="26"/>
                <w:lang w:val="uk-UA"/>
              </w:rPr>
              <w:t>Пересування солдата в бою різними способами в світлу пору доби та в темну пору добу: прискореним кроком, перебіжками (у повний зріст, пригнувшись). Вибір та заняття вогневої позиції (місця для стрільби) з використанням для стрільби ям, канав, пагорбів, дерев та інших місцевих предметів. Розчищення сектора стрільби, підготовка зброї та боєприпасів до бою.</w:t>
            </w:r>
          </w:p>
        </w:tc>
        <w:tc>
          <w:tcPr>
            <w:tcW w:w="2026" w:type="dxa"/>
            <w:vAlign w:val="center"/>
          </w:tcPr>
          <w:p w14:paraId="3BD5BFB3" w14:textId="77777777" w:rsidR="00E63337"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1228077A"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24B397CF"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18D3946D" w14:textId="77777777" w:rsidR="00E63337" w:rsidRPr="00F86E0E" w:rsidRDefault="00E63337" w:rsidP="00E63337">
            <w:pPr>
              <w:jc w:val="center"/>
              <w:rPr>
                <w:rFonts w:ascii="Times New Roman" w:hAnsi="Times New Roman"/>
                <w:sz w:val="26"/>
                <w:szCs w:val="26"/>
                <w:lang w:val="uk-UA"/>
              </w:rPr>
            </w:pPr>
          </w:p>
        </w:tc>
      </w:tr>
      <w:tr w:rsidR="00F86E0E" w:rsidRPr="00F86E0E" w14:paraId="5A43553A" w14:textId="77777777" w:rsidTr="005F7BF8">
        <w:trPr>
          <w:jc w:val="center"/>
        </w:trPr>
        <w:tc>
          <w:tcPr>
            <w:tcW w:w="1694" w:type="dxa"/>
            <w:vAlign w:val="center"/>
          </w:tcPr>
          <w:p w14:paraId="65CD5B9C"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12406803"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14.15-15.15</w:t>
            </w:r>
          </w:p>
        </w:tc>
        <w:tc>
          <w:tcPr>
            <w:tcW w:w="12161" w:type="dxa"/>
            <w:gridSpan w:val="5"/>
            <w:vAlign w:val="center"/>
          </w:tcPr>
          <w:p w14:paraId="4BE2E3A0" w14:textId="77777777" w:rsidR="00E63337" w:rsidRPr="00F86E0E" w:rsidRDefault="00E63337" w:rsidP="00E63337">
            <w:pPr>
              <w:jc w:val="center"/>
              <w:rPr>
                <w:rFonts w:ascii="Times New Roman" w:hAnsi="Times New Roman"/>
                <w:b/>
                <w:bCs/>
                <w:sz w:val="26"/>
                <w:szCs w:val="26"/>
                <w:lang w:val="uk-UA"/>
              </w:rPr>
            </w:pPr>
            <w:r w:rsidRPr="00F86E0E">
              <w:rPr>
                <w:rFonts w:ascii="Times New Roman" w:hAnsi="Times New Roman"/>
                <w:b/>
                <w:bCs/>
                <w:sz w:val="26"/>
                <w:szCs w:val="26"/>
                <w:lang w:val="uk-UA"/>
              </w:rPr>
              <w:t>ОБІД</w:t>
            </w:r>
          </w:p>
        </w:tc>
      </w:tr>
      <w:tr w:rsidR="00F86E0E" w:rsidRPr="00F33D06" w14:paraId="59CC956C" w14:textId="77777777" w:rsidTr="005F7BF8">
        <w:trPr>
          <w:jc w:val="center"/>
        </w:trPr>
        <w:tc>
          <w:tcPr>
            <w:tcW w:w="1694" w:type="dxa"/>
            <w:vAlign w:val="center"/>
          </w:tcPr>
          <w:p w14:paraId="642985AF"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27FA6ED4"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8-10</w:t>
            </w:r>
          </w:p>
          <w:p w14:paraId="4D7A9634"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(19.30-22.05)</w:t>
            </w:r>
          </w:p>
        </w:tc>
        <w:tc>
          <w:tcPr>
            <w:tcW w:w="5212" w:type="dxa"/>
            <w:vAlign w:val="center"/>
          </w:tcPr>
          <w:p w14:paraId="72E124E6" w14:textId="77777777" w:rsidR="00E63337" w:rsidRPr="00F86E0E" w:rsidRDefault="00E63337" w:rsidP="00E63337">
            <w:pPr>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42518DDB" w14:textId="77777777" w:rsidR="00E63337" w:rsidRPr="00F86E0E" w:rsidRDefault="00E63337" w:rsidP="00E63337">
            <w:pPr>
              <w:pStyle w:val="2"/>
              <w:rPr>
                <w:rFonts w:ascii="Times New Roman" w:hAnsi="Times New Roman"/>
                <w:bCs/>
                <w:sz w:val="26"/>
                <w:szCs w:val="26"/>
                <w:lang w:val="uk-UA"/>
              </w:rPr>
            </w:pPr>
            <w:r w:rsidRPr="00F86E0E">
              <w:rPr>
                <w:rFonts w:ascii="Times New Roman" w:hAnsi="Times New Roman"/>
                <w:b/>
                <w:bCs/>
                <w:sz w:val="26"/>
                <w:szCs w:val="26"/>
                <w:lang w:val="uk-UA"/>
              </w:rPr>
              <w:t>Тема 2.</w:t>
            </w:r>
            <w:r w:rsidRPr="00F86E0E">
              <w:rPr>
                <w:rFonts w:ascii="Times New Roman" w:hAnsi="Times New Roman"/>
                <w:bCs/>
                <w:sz w:val="26"/>
                <w:szCs w:val="26"/>
                <w:lang w:val="uk-UA"/>
              </w:rPr>
              <w:t>Основні індивідуальні навички солдата в бою.</w:t>
            </w:r>
          </w:p>
          <w:p w14:paraId="4DBBDF9A" w14:textId="77777777" w:rsidR="00E63337" w:rsidRPr="00F86E0E" w:rsidRDefault="00E63337" w:rsidP="00E63337">
            <w:pPr>
              <w:rPr>
                <w:rFonts w:ascii="Times New Roman" w:hAnsi="Times New Roman"/>
                <w:b/>
                <w:bCs/>
                <w:sz w:val="26"/>
                <w:szCs w:val="26"/>
                <w:lang w:val="uk-UA"/>
              </w:rPr>
            </w:pPr>
            <w:r w:rsidRPr="00F86E0E">
              <w:rPr>
                <w:rFonts w:ascii="Times New Roman" w:hAnsi="Times New Roman"/>
                <w:b/>
                <w:sz w:val="26"/>
                <w:szCs w:val="26"/>
                <w:lang w:val="uk-UA"/>
              </w:rPr>
              <w:t xml:space="preserve">Заняття 4. </w:t>
            </w:r>
            <w:r w:rsidRPr="00F86E0E">
              <w:rPr>
                <w:rFonts w:ascii="Times New Roman" w:hAnsi="Times New Roman"/>
                <w:sz w:val="26"/>
                <w:szCs w:val="26"/>
                <w:lang w:val="uk-UA"/>
              </w:rPr>
              <w:t xml:space="preserve">Пересування солдата в бою різними способами в світлу пору доби та в темну пору добу: прискореним кроком, перебіжками (у повний зріст, пригнувшись). Вибір та заняття вогневої позиції (місця для стрільби) з використанням для стрільби ям, канав, пагорбів, дерев та інших місцевих предметів. Розчищення сектора стрільби, підготовка зброї та боєприпасів до бою. </w:t>
            </w:r>
          </w:p>
        </w:tc>
        <w:tc>
          <w:tcPr>
            <w:tcW w:w="2026" w:type="dxa"/>
            <w:vAlign w:val="center"/>
          </w:tcPr>
          <w:p w14:paraId="3B7DF701" w14:textId="77777777" w:rsidR="00E63337"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6A79B5F4" w14:textId="77777777" w:rsidR="00E63337" w:rsidRPr="00F86E0E" w:rsidRDefault="00E63337" w:rsidP="00E63337">
            <w:pPr>
              <w:jc w:val="center"/>
              <w:rPr>
                <w:rFonts w:ascii="Times New Roman" w:hAnsi="Times New Roman"/>
                <w:b/>
                <w:bCs/>
                <w:sz w:val="26"/>
                <w:szCs w:val="26"/>
                <w:lang w:val="uk-UA"/>
              </w:rPr>
            </w:pPr>
            <w:r w:rsidRPr="00F86E0E">
              <w:rPr>
                <w:rFonts w:ascii="Times New Roman" w:hAnsi="Times New Roman"/>
                <w:sz w:val="26"/>
                <w:szCs w:val="26"/>
                <w:lang w:val="uk-UA"/>
              </w:rPr>
              <w:t>Практичне</w:t>
            </w:r>
          </w:p>
        </w:tc>
        <w:tc>
          <w:tcPr>
            <w:tcW w:w="2008" w:type="dxa"/>
            <w:vAlign w:val="center"/>
          </w:tcPr>
          <w:p w14:paraId="5A46549D" w14:textId="77777777" w:rsidR="00E63337" w:rsidRPr="00F86E0E" w:rsidRDefault="00F33D06" w:rsidP="00E63337">
            <w:pPr>
              <w:jc w:val="center"/>
              <w:rPr>
                <w:rFonts w:ascii="Times New Roman" w:hAnsi="Times New Roman"/>
                <w:b/>
                <w:bCs/>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5728F85B" w14:textId="77777777" w:rsidR="00E63337" w:rsidRPr="00F86E0E" w:rsidRDefault="00E63337" w:rsidP="00E63337">
            <w:pPr>
              <w:jc w:val="center"/>
              <w:rPr>
                <w:rFonts w:ascii="Times New Roman" w:hAnsi="Times New Roman"/>
                <w:b/>
                <w:bCs/>
                <w:sz w:val="26"/>
                <w:szCs w:val="26"/>
                <w:lang w:val="uk-UA"/>
              </w:rPr>
            </w:pPr>
          </w:p>
        </w:tc>
      </w:tr>
      <w:tr w:rsidR="00F86E0E" w:rsidRPr="00F33D06" w14:paraId="00EA0E6B" w14:textId="77777777" w:rsidTr="005F7BF8">
        <w:trPr>
          <w:jc w:val="center"/>
        </w:trPr>
        <w:tc>
          <w:tcPr>
            <w:tcW w:w="1694" w:type="dxa"/>
            <w:vMerge w:val="restart"/>
            <w:vAlign w:val="center"/>
          </w:tcPr>
          <w:p w14:paraId="7AEA28B1" w14:textId="0C8AF64A" w:rsidR="00E63337" w:rsidRPr="00F86E0E" w:rsidRDefault="00FD5E27" w:rsidP="00E63337">
            <w:pPr>
              <w:jc w:val="center"/>
              <w:rPr>
                <w:rFonts w:ascii="Times New Roman" w:hAnsi="Times New Roman"/>
                <w:sz w:val="26"/>
                <w:szCs w:val="26"/>
                <w:lang w:val="uk-UA"/>
              </w:rPr>
            </w:pPr>
            <w:r w:rsidRPr="00FD5E27">
              <w:rPr>
                <w:rFonts w:ascii="Times New Roman" w:hAnsi="Times New Roman"/>
                <w:sz w:val="26"/>
                <w:szCs w:val="26"/>
              </w:rPr>
              <w:t>{{day_</w:t>
            </w:r>
            <w:r>
              <w:rPr>
                <w:rFonts w:ascii="Times New Roman" w:hAnsi="Times New Roman"/>
                <w:sz w:val="26"/>
                <w:szCs w:val="26"/>
              </w:rPr>
              <w:t>7</w:t>
            </w:r>
            <w:r w:rsidRPr="00FD5E27">
              <w:rPr>
                <w:rFonts w:ascii="Times New Roman" w:hAnsi="Times New Roman"/>
                <w:sz w:val="26"/>
                <w:szCs w:val="26"/>
              </w:rPr>
              <w:t>}}</w:t>
            </w:r>
          </w:p>
        </w:tc>
        <w:tc>
          <w:tcPr>
            <w:tcW w:w="1499" w:type="dxa"/>
            <w:vAlign w:val="center"/>
          </w:tcPr>
          <w:p w14:paraId="04280584"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1-2</w:t>
            </w:r>
          </w:p>
          <w:p w14:paraId="0E684C22"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(08.00-09.40)</w:t>
            </w:r>
          </w:p>
        </w:tc>
        <w:tc>
          <w:tcPr>
            <w:tcW w:w="5212" w:type="dxa"/>
            <w:vAlign w:val="center"/>
          </w:tcPr>
          <w:p w14:paraId="523D6A26" w14:textId="77777777" w:rsidR="00E63337" w:rsidRPr="00F86E0E" w:rsidRDefault="00E63337" w:rsidP="00E63337">
            <w:pPr>
              <w:rPr>
                <w:rFonts w:ascii="Times New Roman" w:hAnsi="Times New Roman"/>
                <w:b/>
                <w:bCs/>
                <w:sz w:val="26"/>
                <w:szCs w:val="26"/>
                <w:lang w:val="uk-UA"/>
              </w:rPr>
            </w:pPr>
            <w:r w:rsidRPr="00F86E0E">
              <w:rPr>
                <w:rFonts w:ascii="Times New Roman" w:hAnsi="Times New Roman"/>
                <w:b/>
                <w:bCs/>
                <w:sz w:val="26"/>
                <w:szCs w:val="26"/>
                <w:lang w:val="uk-UA"/>
              </w:rPr>
              <w:t>РОЗВІДУВАЛЬНА ПІДГОТОВКА</w:t>
            </w:r>
          </w:p>
          <w:p w14:paraId="191E1DAE" w14:textId="77777777" w:rsidR="00E63337" w:rsidRPr="00F86E0E" w:rsidRDefault="00E63337" w:rsidP="00E63337">
            <w:pPr>
              <w:tabs>
                <w:tab w:val="left" w:pos="142"/>
                <w:tab w:val="left" w:pos="360"/>
              </w:tabs>
              <w:autoSpaceDE w:val="0"/>
              <w:autoSpaceDN w:val="0"/>
              <w:adjustRightInd w:val="0"/>
              <w:jc w:val="both"/>
              <w:rPr>
                <w:rFonts w:ascii="Times New Roman" w:hAnsi="Times New Roman"/>
                <w:b/>
                <w:sz w:val="26"/>
                <w:szCs w:val="26"/>
                <w:lang w:val="uk-UA"/>
              </w:rPr>
            </w:pPr>
            <w:r w:rsidRPr="00F86E0E">
              <w:rPr>
                <w:rFonts w:ascii="Times New Roman" w:hAnsi="Times New Roman"/>
                <w:b/>
                <w:bCs/>
                <w:sz w:val="26"/>
                <w:szCs w:val="26"/>
                <w:lang w:val="uk-UA"/>
              </w:rPr>
              <w:t>Тема 1.</w:t>
            </w:r>
            <w:r w:rsidRPr="00F86E0E">
              <w:rPr>
                <w:rFonts w:ascii="Times New Roman" w:hAnsi="Times New Roman"/>
                <w:bCs/>
                <w:sz w:val="26"/>
                <w:szCs w:val="26"/>
                <w:lang w:val="uk-UA"/>
              </w:rPr>
              <w:t>Розвідувальні ознаки розташування противника на місцевості та тактики ведення ним бойових дій.</w:t>
            </w:r>
          </w:p>
          <w:p w14:paraId="336568F0" w14:textId="77777777" w:rsidR="00E63337" w:rsidRPr="00F86E0E" w:rsidRDefault="00E63337" w:rsidP="00E63337">
            <w:pPr>
              <w:tabs>
                <w:tab w:val="left" w:pos="142"/>
                <w:tab w:val="left" w:pos="360"/>
              </w:tabs>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rPr>
              <w:t xml:space="preserve">Заняття 1. </w:t>
            </w:r>
            <w:r w:rsidRPr="00F86E0E">
              <w:rPr>
                <w:rFonts w:ascii="Times New Roman" w:hAnsi="Times New Roman"/>
                <w:sz w:val="26"/>
                <w:szCs w:val="26"/>
                <w:lang w:val="uk-UA"/>
              </w:rPr>
              <w:t xml:space="preserve">Розвідувальні ознаки розташування на місцевості озброєння та бойової техніки, танків, гармат, установок ПТКР, кулеметів, гранатометів, станцій радіолокаційної розвідки. Ознаки роботи ворожих РЕБ. </w:t>
            </w:r>
            <w:r w:rsidRPr="00F86E0E">
              <w:rPr>
                <w:rFonts w:ascii="Times New Roman" w:hAnsi="Times New Roman"/>
                <w:sz w:val="26"/>
                <w:szCs w:val="26"/>
                <w:lang w:val="uk-UA"/>
              </w:rPr>
              <w:lastRenderedPageBreak/>
              <w:t>Ознайомлення з тактикою дій противника.</w:t>
            </w:r>
          </w:p>
        </w:tc>
        <w:tc>
          <w:tcPr>
            <w:tcW w:w="2026" w:type="dxa"/>
            <w:vAlign w:val="center"/>
          </w:tcPr>
          <w:p w14:paraId="54779907" w14:textId="77777777" w:rsidR="00E63337"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lastRenderedPageBreak/>
              <w:t>ІНСТРУКТОР</w:t>
            </w:r>
            <w:r w:rsidR="00A82B6D">
              <w:rPr>
                <w:rFonts w:ascii="Times New Roman" w:hAnsi="Times New Roman"/>
                <w:sz w:val="26"/>
                <w:szCs w:val="26"/>
                <w:lang w:val="uk-UA"/>
              </w:rPr>
              <w:t>, КР</w:t>
            </w:r>
          </w:p>
        </w:tc>
        <w:tc>
          <w:tcPr>
            <w:tcW w:w="1528" w:type="dxa"/>
            <w:vAlign w:val="center"/>
          </w:tcPr>
          <w:p w14:paraId="0B367338"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Теоретичне</w:t>
            </w:r>
          </w:p>
        </w:tc>
        <w:tc>
          <w:tcPr>
            <w:tcW w:w="2008" w:type="dxa"/>
            <w:vAlign w:val="center"/>
          </w:tcPr>
          <w:p w14:paraId="42EEDE5F"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60D5B0BC" w14:textId="77777777" w:rsidR="00E63337" w:rsidRPr="00F86E0E" w:rsidRDefault="00E63337" w:rsidP="00E63337">
            <w:pPr>
              <w:jc w:val="center"/>
              <w:rPr>
                <w:rFonts w:ascii="Times New Roman" w:hAnsi="Times New Roman"/>
                <w:sz w:val="26"/>
                <w:szCs w:val="26"/>
                <w:lang w:val="uk-UA"/>
              </w:rPr>
            </w:pPr>
          </w:p>
        </w:tc>
      </w:tr>
      <w:tr w:rsidR="00F86E0E" w:rsidRPr="00F33D06" w14:paraId="1823AC58" w14:textId="77777777" w:rsidTr="005F7BF8">
        <w:trPr>
          <w:jc w:val="center"/>
        </w:trPr>
        <w:tc>
          <w:tcPr>
            <w:tcW w:w="1694" w:type="dxa"/>
            <w:vMerge/>
            <w:vAlign w:val="center"/>
          </w:tcPr>
          <w:p w14:paraId="2E37C47D"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2C79A9EF"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3-6</w:t>
            </w:r>
          </w:p>
          <w:p w14:paraId="5278EF7B"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(09.50-13.20)</w:t>
            </w:r>
          </w:p>
        </w:tc>
        <w:tc>
          <w:tcPr>
            <w:tcW w:w="5212" w:type="dxa"/>
            <w:vAlign w:val="center"/>
          </w:tcPr>
          <w:p w14:paraId="048825FB" w14:textId="77777777" w:rsidR="00E63337" w:rsidRPr="00F86E0E" w:rsidRDefault="00E63337" w:rsidP="00E63337">
            <w:pPr>
              <w:rPr>
                <w:rFonts w:ascii="Times New Roman" w:hAnsi="Times New Roman"/>
                <w:b/>
                <w:bCs/>
                <w:sz w:val="26"/>
                <w:szCs w:val="26"/>
                <w:lang w:val="uk-UA"/>
              </w:rPr>
            </w:pPr>
            <w:r w:rsidRPr="00F86E0E">
              <w:rPr>
                <w:rFonts w:ascii="Times New Roman" w:hAnsi="Times New Roman"/>
                <w:b/>
                <w:bCs/>
                <w:sz w:val="26"/>
                <w:szCs w:val="26"/>
                <w:lang w:val="uk-UA"/>
              </w:rPr>
              <w:t>ВІЙСЬКОВА ТОПОГРАФІЯ</w:t>
            </w:r>
          </w:p>
          <w:p w14:paraId="7625B358" w14:textId="77777777" w:rsidR="00E63337" w:rsidRPr="00F86E0E" w:rsidRDefault="00E63337" w:rsidP="00E63337">
            <w:pPr>
              <w:autoSpaceDE w:val="0"/>
              <w:autoSpaceDN w:val="0"/>
              <w:adjustRightInd w:val="0"/>
              <w:jc w:val="both"/>
              <w:rPr>
                <w:rFonts w:ascii="Times New Roman" w:hAnsi="Times New Roman"/>
                <w:b/>
                <w:sz w:val="26"/>
                <w:szCs w:val="26"/>
                <w:lang w:val="uk-UA" w:eastAsia="uk-UA"/>
              </w:rPr>
            </w:pPr>
            <w:r w:rsidRPr="00F86E0E">
              <w:rPr>
                <w:rFonts w:ascii="Times New Roman" w:hAnsi="Times New Roman"/>
                <w:b/>
                <w:bCs/>
                <w:sz w:val="26"/>
                <w:szCs w:val="26"/>
                <w:lang w:val="uk-UA" w:eastAsia="uk-UA"/>
              </w:rPr>
              <w:t>Тема 1.</w:t>
            </w:r>
            <w:r w:rsidRPr="00F86E0E">
              <w:rPr>
                <w:rFonts w:ascii="Times New Roman" w:hAnsi="Times New Roman"/>
                <w:bCs/>
                <w:sz w:val="26"/>
                <w:szCs w:val="26"/>
                <w:lang w:val="uk-UA" w:eastAsia="uk-UA"/>
              </w:rPr>
              <w:t>Орієнтування на місцевості.</w:t>
            </w:r>
          </w:p>
          <w:p w14:paraId="1F5E3AC5" w14:textId="77777777" w:rsidR="00E63337" w:rsidRPr="00F86E0E" w:rsidRDefault="00E63337" w:rsidP="00E63337">
            <w:pPr>
              <w:autoSpaceDE w:val="0"/>
              <w:autoSpaceDN w:val="0"/>
              <w:adjustRightInd w:val="0"/>
              <w:jc w:val="both"/>
              <w:rPr>
                <w:rFonts w:ascii="Times New Roman" w:hAnsi="Times New Roman"/>
                <w:sz w:val="26"/>
                <w:szCs w:val="26"/>
                <w:lang w:val="uk-UA" w:eastAsia="uk-UA"/>
              </w:rPr>
            </w:pPr>
            <w:r w:rsidRPr="00F86E0E">
              <w:rPr>
                <w:rFonts w:ascii="Times New Roman" w:hAnsi="Times New Roman"/>
                <w:b/>
                <w:sz w:val="26"/>
                <w:szCs w:val="26"/>
                <w:lang w:val="uk-UA" w:eastAsia="uk-UA"/>
              </w:rPr>
              <w:t xml:space="preserve">Заняття 1. </w:t>
            </w:r>
            <w:r w:rsidRPr="00F86E0E">
              <w:rPr>
                <w:rFonts w:ascii="Times New Roman" w:hAnsi="Times New Roman"/>
                <w:sz w:val="26"/>
                <w:szCs w:val="26"/>
                <w:lang w:val="uk-UA" w:eastAsia="uk-UA"/>
              </w:rPr>
              <w:t>Способи орієнтування на місцевості.</w:t>
            </w:r>
          </w:p>
          <w:p w14:paraId="7D015E85" w14:textId="77777777" w:rsidR="00E63337" w:rsidRPr="00F86E0E" w:rsidRDefault="00E63337" w:rsidP="00E63337">
            <w:pPr>
              <w:autoSpaceDE w:val="0"/>
              <w:autoSpaceDN w:val="0"/>
              <w:adjustRightInd w:val="0"/>
              <w:jc w:val="both"/>
              <w:rPr>
                <w:rFonts w:ascii="Times New Roman" w:hAnsi="Times New Roman"/>
                <w:sz w:val="26"/>
                <w:szCs w:val="26"/>
                <w:lang w:val="uk-UA" w:eastAsia="uk-UA"/>
              </w:rPr>
            </w:pPr>
            <w:r w:rsidRPr="00F86E0E">
              <w:rPr>
                <w:rFonts w:ascii="Times New Roman" w:hAnsi="Times New Roman"/>
                <w:b/>
                <w:sz w:val="26"/>
                <w:szCs w:val="26"/>
                <w:lang w:val="uk-UA" w:eastAsia="uk-UA"/>
              </w:rPr>
              <w:t>Заняття 2.</w:t>
            </w:r>
            <w:r w:rsidRPr="00F86E0E">
              <w:rPr>
                <w:rFonts w:ascii="Times New Roman" w:hAnsi="Times New Roman"/>
                <w:sz w:val="26"/>
                <w:szCs w:val="26"/>
                <w:lang w:val="uk-UA" w:eastAsia="uk-UA"/>
              </w:rPr>
              <w:t xml:space="preserve"> Прості способи визначення відстаней: окомірно, кроками, за співвідношенням швидкості світла і звуку. Розрахункові способи визначення відстаней: за кутовими розмірами предметів, за лінійними розмірами предметів, побудовою трикутника на місцевості.</w:t>
            </w:r>
          </w:p>
          <w:p w14:paraId="3894150B" w14:textId="77777777" w:rsidR="00E63337" w:rsidRPr="00F86E0E" w:rsidRDefault="00E63337" w:rsidP="00E63337">
            <w:pPr>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eastAsia="uk-UA"/>
              </w:rPr>
              <w:t>Заняття 3.</w:t>
            </w:r>
            <w:r w:rsidRPr="00F86E0E">
              <w:rPr>
                <w:rFonts w:ascii="Times New Roman" w:hAnsi="Times New Roman"/>
                <w:sz w:val="26"/>
                <w:szCs w:val="26"/>
                <w:lang w:val="uk-UA" w:eastAsia="uk-UA"/>
              </w:rPr>
              <w:t xml:space="preserve">  Топографічні карти. Умовні знаки та рельєф.</w:t>
            </w:r>
          </w:p>
        </w:tc>
        <w:tc>
          <w:tcPr>
            <w:tcW w:w="2026" w:type="dxa"/>
            <w:vAlign w:val="center"/>
          </w:tcPr>
          <w:p w14:paraId="23F8233C" w14:textId="77777777" w:rsidR="00E63337" w:rsidRPr="00F86E0E" w:rsidRDefault="00A82B6D" w:rsidP="00E63337">
            <w:pPr>
              <w:jc w:val="center"/>
              <w:rPr>
                <w:rFonts w:ascii="Times New Roman" w:hAnsi="Times New Roman"/>
                <w:sz w:val="26"/>
                <w:szCs w:val="26"/>
                <w:lang w:val="uk-UA"/>
              </w:rPr>
            </w:pPr>
            <w:r>
              <w:rPr>
                <w:rFonts w:ascii="Times New Roman" w:hAnsi="Times New Roman"/>
                <w:sz w:val="26"/>
                <w:szCs w:val="26"/>
                <w:lang w:val="uk-UA"/>
              </w:rPr>
              <w:t xml:space="preserve">КР, </w:t>
            </w:r>
            <w:r w:rsidR="00C2596E">
              <w:rPr>
                <w:rFonts w:ascii="Times New Roman" w:hAnsi="Times New Roman"/>
                <w:sz w:val="26"/>
                <w:szCs w:val="26"/>
                <w:lang w:val="uk-UA"/>
              </w:rPr>
              <w:t>ІНСТРУКТОР</w:t>
            </w:r>
          </w:p>
        </w:tc>
        <w:tc>
          <w:tcPr>
            <w:tcW w:w="1528" w:type="dxa"/>
            <w:vAlign w:val="center"/>
          </w:tcPr>
          <w:p w14:paraId="016C7F48"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Теоретичне</w:t>
            </w:r>
          </w:p>
          <w:p w14:paraId="3A5B8F66"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65991644"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3CF82EAE" w14:textId="77777777" w:rsidR="00E63337" w:rsidRPr="00F86E0E" w:rsidRDefault="00E63337" w:rsidP="00E63337">
            <w:pPr>
              <w:jc w:val="center"/>
              <w:rPr>
                <w:rFonts w:ascii="Times New Roman" w:hAnsi="Times New Roman"/>
                <w:sz w:val="26"/>
                <w:szCs w:val="26"/>
                <w:lang w:val="uk-UA"/>
              </w:rPr>
            </w:pPr>
          </w:p>
        </w:tc>
      </w:tr>
      <w:tr w:rsidR="00F86E0E" w:rsidRPr="007A6804" w14:paraId="62C934DA" w14:textId="77777777" w:rsidTr="005F7BF8">
        <w:trPr>
          <w:jc w:val="center"/>
        </w:trPr>
        <w:tc>
          <w:tcPr>
            <w:tcW w:w="1694" w:type="dxa"/>
            <w:vMerge/>
            <w:vAlign w:val="center"/>
          </w:tcPr>
          <w:p w14:paraId="2B976B5C"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6AFE7585"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7-10</w:t>
            </w:r>
          </w:p>
          <w:p w14:paraId="3EEF6BFF"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(17.00-20.30)</w:t>
            </w:r>
          </w:p>
        </w:tc>
        <w:tc>
          <w:tcPr>
            <w:tcW w:w="5212" w:type="dxa"/>
            <w:vAlign w:val="center"/>
          </w:tcPr>
          <w:p w14:paraId="020EF912" w14:textId="77777777" w:rsidR="00E63337" w:rsidRPr="00F86E0E" w:rsidRDefault="00E63337" w:rsidP="00E63337">
            <w:pPr>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1375DC71" w14:textId="77777777" w:rsidR="00E63337" w:rsidRPr="00F86E0E" w:rsidRDefault="00E63337" w:rsidP="00E63337">
            <w:pPr>
              <w:pStyle w:val="2"/>
              <w:jc w:val="both"/>
              <w:rPr>
                <w:rFonts w:ascii="Times New Roman" w:hAnsi="Times New Roman"/>
                <w:bCs/>
                <w:sz w:val="26"/>
                <w:szCs w:val="26"/>
                <w:lang w:val="uk-UA"/>
              </w:rPr>
            </w:pPr>
            <w:r w:rsidRPr="00F86E0E">
              <w:rPr>
                <w:rFonts w:ascii="Times New Roman" w:hAnsi="Times New Roman"/>
                <w:b/>
                <w:bCs/>
                <w:sz w:val="26"/>
                <w:szCs w:val="26"/>
                <w:lang w:val="uk-UA"/>
              </w:rPr>
              <w:t>Тема 2.</w:t>
            </w:r>
            <w:r w:rsidRPr="00F86E0E">
              <w:rPr>
                <w:rFonts w:ascii="Times New Roman" w:hAnsi="Times New Roman"/>
                <w:bCs/>
                <w:sz w:val="26"/>
                <w:szCs w:val="26"/>
                <w:lang w:val="uk-UA"/>
              </w:rPr>
              <w:t>Основні індивідуальні навички солдата в бою.</w:t>
            </w:r>
          </w:p>
          <w:p w14:paraId="2B9697AC" w14:textId="77777777" w:rsidR="00E63337" w:rsidRPr="00F86E0E" w:rsidRDefault="00E63337" w:rsidP="00E63337">
            <w:pPr>
              <w:tabs>
                <w:tab w:val="left" w:pos="851"/>
              </w:tabs>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rPr>
              <w:t xml:space="preserve">Заняття 5. </w:t>
            </w:r>
            <w:r w:rsidRPr="00F86E0E">
              <w:rPr>
                <w:rFonts w:ascii="Times New Roman" w:hAnsi="Times New Roman"/>
                <w:sz w:val="26"/>
                <w:szCs w:val="26"/>
                <w:lang w:val="uk-UA"/>
              </w:rPr>
              <w:t xml:space="preserve">Вибір орієнтирів. Сигнали і команди, які подаються в бойовій обстановці (команди на відкриття вогню, цілевказання різними способами). Сигнальні жести та сигнали (установлені командиром): сигнальними ракетами, димами, рукою, зброєю, променем світла (прожектором, ліхтарем), звуковими засобами. Команди і сигнали, що подаються голосом і засобами зв'язку. Навчання діям за сигналами і командами в світлу пору доби і в темну пору добу </w:t>
            </w:r>
          </w:p>
        </w:tc>
        <w:tc>
          <w:tcPr>
            <w:tcW w:w="2026" w:type="dxa"/>
            <w:vAlign w:val="center"/>
          </w:tcPr>
          <w:p w14:paraId="4B4569F1" w14:textId="77777777" w:rsidR="00E63337"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40FE0ED4"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6D8BB168"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2321CD2E" w14:textId="77777777" w:rsidR="00E63337" w:rsidRPr="00F86E0E" w:rsidRDefault="00E63337" w:rsidP="00E63337">
            <w:pPr>
              <w:jc w:val="center"/>
              <w:rPr>
                <w:rFonts w:ascii="Times New Roman" w:hAnsi="Times New Roman"/>
                <w:sz w:val="26"/>
                <w:szCs w:val="26"/>
                <w:lang w:val="uk-UA"/>
              </w:rPr>
            </w:pPr>
          </w:p>
        </w:tc>
      </w:tr>
      <w:tr w:rsidR="00F86E0E" w:rsidRPr="007A6804" w14:paraId="06815D58" w14:textId="77777777" w:rsidTr="005F7BF8">
        <w:trPr>
          <w:jc w:val="center"/>
        </w:trPr>
        <w:tc>
          <w:tcPr>
            <w:tcW w:w="1694" w:type="dxa"/>
            <w:vMerge w:val="restart"/>
            <w:vAlign w:val="center"/>
          </w:tcPr>
          <w:p w14:paraId="65FD320D" w14:textId="7357B19A" w:rsidR="00E63337" w:rsidRPr="00F86E0E" w:rsidRDefault="00FD5E27" w:rsidP="00E63337">
            <w:pPr>
              <w:jc w:val="center"/>
              <w:rPr>
                <w:rFonts w:ascii="Times New Roman" w:hAnsi="Times New Roman"/>
                <w:sz w:val="26"/>
                <w:szCs w:val="26"/>
                <w:lang w:val="uk-UA"/>
              </w:rPr>
            </w:pPr>
            <w:r w:rsidRPr="00FD5E27">
              <w:rPr>
                <w:rFonts w:ascii="Times New Roman" w:hAnsi="Times New Roman"/>
                <w:sz w:val="26"/>
                <w:szCs w:val="26"/>
              </w:rPr>
              <w:t>{{day_</w:t>
            </w:r>
            <w:r>
              <w:rPr>
                <w:rFonts w:ascii="Times New Roman" w:hAnsi="Times New Roman"/>
                <w:sz w:val="26"/>
                <w:szCs w:val="26"/>
              </w:rPr>
              <w:t>8</w:t>
            </w:r>
            <w:r w:rsidRPr="00FD5E27">
              <w:rPr>
                <w:rFonts w:ascii="Times New Roman" w:hAnsi="Times New Roman"/>
                <w:sz w:val="26"/>
                <w:szCs w:val="26"/>
              </w:rPr>
              <w:t>}}</w:t>
            </w:r>
            <w:r w:rsidRPr="00FD5E27">
              <w:rPr>
                <w:rFonts w:ascii="Times New Roman" w:hAnsi="Times New Roman"/>
                <w:sz w:val="26"/>
                <w:szCs w:val="26"/>
                <w:lang w:val="uk-UA"/>
              </w:rPr>
              <w:t xml:space="preserve"> </w:t>
            </w:r>
          </w:p>
        </w:tc>
        <w:tc>
          <w:tcPr>
            <w:tcW w:w="1499" w:type="dxa"/>
            <w:vAlign w:val="center"/>
          </w:tcPr>
          <w:p w14:paraId="3D761A87"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1-2</w:t>
            </w:r>
          </w:p>
          <w:p w14:paraId="76E485E8"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(08.00-09.40)</w:t>
            </w:r>
          </w:p>
        </w:tc>
        <w:tc>
          <w:tcPr>
            <w:tcW w:w="5212" w:type="dxa"/>
            <w:vAlign w:val="center"/>
          </w:tcPr>
          <w:p w14:paraId="37F1FF75" w14:textId="77777777" w:rsidR="00E63337" w:rsidRPr="00F86E0E" w:rsidRDefault="00E63337" w:rsidP="00E63337">
            <w:pPr>
              <w:rPr>
                <w:rFonts w:ascii="Times New Roman" w:hAnsi="Times New Roman"/>
                <w:b/>
                <w:bCs/>
                <w:sz w:val="26"/>
                <w:szCs w:val="26"/>
                <w:lang w:val="uk-UA"/>
              </w:rPr>
            </w:pPr>
            <w:r w:rsidRPr="00F86E0E">
              <w:rPr>
                <w:rFonts w:ascii="Times New Roman" w:hAnsi="Times New Roman"/>
                <w:b/>
                <w:bCs/>
                <w:sz w:val="26"/>
                <w:szCs w:val="26"/>
                <w:lang w:val="uk-UA"/>
              </w:rPr>
              <w:t>ІНЖЕНЕРНА ПІДГОТОВКА</w:t>
            </w:r>
          </w:p>
          <w:p w14:paraId="59E1EDD0" w14:textId="77777777" w:rsidR="00E63337" w:rsidRPr="00F86E0E" w:rsidRDefault="00E63337" w:rsidP="00E63337">
            <w:pPr>
              <w:autoSpaceDE w:val="0"/>
              <w:autoSpaceDN w:val="0"/>
              <w:adjustRightInd w:val="0"/>
              <w:jc w:val="both"/>
              <w:rPr>
                <w:rFonts w:ascii="Times New Roman" w:hAnsi="Times New Roman"/>
                <w:bCs/>
                <w:sz w:val="26"/>
                <w:szCs w:val="26"/>
                <w:lang w:val="uk-UA" w:eastAsia="uk-UA"/>
              </w:rPr>
            </w:pPr>
            <w:r w:rsidRPr="00F86E0E">
              <w:rPr>
                <w:rFonts w:ascii="Times New Roman" w:hAnsi="Times New Roman"/>
                <w:b/>
                <w:sz w:val="26"/>
                <w:szCs w:val="26"/>
                <w:lang w:val="uk-UA" w:eastAsia="uk-UA"/>
              </w:rPr>
              <w:t>Тема 2.</w:t>
            </w:r>
            <w:r w:rsidRPr="00F86E0E">
              <w:rPr>
                <w:rFonts w:ascii="Times New Roman" w:hAnsi="Times New Roman"/>
                <w:bCs/>
                <w:sz w:val="26"/>
                <w:szCs w:val="26"/>
                <w:lang w:val="uk-UA" w:eastAsia="uk-UA"/>
              </w:rPr>
              <w:t xml:space="preserve"> Протитанкові та протипіхотні міни. Інженерні загородження, їх улаштування та подолання.</w:t>
            </w:r>
          </w:p>
          <w:p w14:paraId="4B6D3B40" w14:textId="77777777" w:rsidR="00E63337" w:rsidRPr="00F86E0E" w:rsidRDefault="00E63337" w:rsidP="00E63337">
            <w:pPr>
              <w:autoSpaceDE w:val="0"/>
              <w:autoSpaceDN w:val="0"/>
              <w:adjustRightInd w:val="0"/>
              <w:jc w:val="both"/>
              <w:rPr>
                <w:rFonts w:ascii="Times New Roman" w:hAnsi="Times New Roman"/>
                <w:b/>
                <w:bCs/>
                <w:sz w:val="26"/>
                <w:szCs w:val="26"/>
                <w:lang w:val="uk-UA"/>
              </w:rPr>
            </w:pPr>
            <w:r w:rsidRPr="00F86E0E">
              <w:rPr>
                <w:rFonts w:ascii="Times New Roman" w:hAnsi="Times New Roman"/>
                <w:b/>
                <w:bCs/>
                <w:sz w:val="26"/>
                <w:szCs w:val="26"/>
                <w:lang w:val="uk-UA" w:eastAsia="uk-UA"/>
              </w:rPr>
              <w:t xml:space="preserve">Заняття 1. </w:t>
            </w:r>
            <w:r w:rsidRPr="00F86E0E">
              <w:rPr>
                <w:rFonts w:ascii="Times New Roman" w:hAnsi="Times New Roman"/>
                <w:sz w:val="26"/>
                <w:szCs w:val="26"/>
                <w:lang w:val="uk-UA"/>
              </w:rPr>
              <w:t xml:space="preserve">Будова, тактико-технічні характеристики та принцип дії </w:t>
            </w:r>
            <w:r w:rsidRPr="00F86E0E">
              <w:rPr>
                <w:rFonts w:ascii="Times New Roman" w:hAnsi="Times New Roman"/>
                <w:sz w:val="26"/>
                <w:szCs w:val="26"/>
                <w:lang w:val="uk-UA"/>
              </w:rPr>
              <w:lastRenderedPageBreak/>
              <w:t xml:space="preserve">протитанкових  та протипіхотних мін. Порядок їх встановлення. Практичне встановлення та маскування одиночних протитанкових та протипіхотних мін. </w:t>
            </w:r>
          </w:p>
        </w:tc>
        <w:tc>
          <w:tcPr>
            <w:tcW w:w="2026" w:type="dxa"/>
            <w:vAlign w:val="center"/>
          </w:tcPr>
          <w:p w14:paraId="3886D54D" w14:textId="77777777" w:rsidR="00E63337"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lastRenderedPageBreak/>
              <w:t>ІНСТРУКТОР</w:t>
            </w:r>
            <w:r w:rsidR="00A82B6D">
              <w:rPr>
                <w:rFonts w:ascii="Times New Roman" w:hAnsi="Times New Roman"/>
                <w:sz w:val="26"/>
                <w:szCs w:val="26"/>
                <w:lang w:val="uk-UA"/>
              </w:rPr>
              <w:t>, КР</w:t>
            </w:r>
          </w:p>
        </w:tc>
        <w:tc>
          <w:tcPr>
            <w:tcW w:w="1528" w:type="dxa"/>
            <w:vAlign w:val="center"/>
          </w:tcPr>
          <w:p w14:paraId="27B1B6A7"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67B8E9AD"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3BE976DA" w14:textId="77777777" w:rsidR="00E63337" w:rsidRPr="00F86E0E" w:rsidRDefault="00E63337" w:rsidP="00E63337">
            <w:pPr>
              <w:jc w:val="center"/>
              <w:rPr>
                <w:rFonts w:ascii="Times New Roman" w:hAnsi="Times New Roman"/>
                <w:sz w:val="26"/>
                <w:szCs w:val="26"/>
                <w:lang w:val="uk-UA"/>
              </w:rPr>
            </w:pPr>
          </w:p>
        </w:tc>
      </w:tr>
      <w:tr w:rsidR="00F86E0E" w:rsidRPr="00F33D06" w14:paraId="2C220AB5" w14:textId="77777777" w:rsidTr="005F7BF8">
        <w:trPr>
          <w:jc w:val="center"/>
        </w:trPr>
        <w:tc>
          <w:tcPr>
            <w:tcW w:w="1694" w:type="dxa"/>
            <w:vMerge/>
            <w:vAlign w:val="center"/>
          </w:tcPr>
          <w:p w14:paraId="2BE6ABC6"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4B588440"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3-6</w:t>
            </w:r>
          </w:p>
          <w:p w14:paraId="1DD6635E"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(09.50-13.20)</w:t>
            </w:r>
          </w:p>
        </w:tc>
        <w:tc>
          <w:tcPr>
            <w:tcW w:w="5212" w:type="dxa"/>
            <w:vAlign w:val="center"/>
          </w:tcPr>
          <w:p w14:paraId="44AED800" w14:textId="77777777" w:rsidR="00E63337" w:rsidRPr="00F86E0E" w:rsidRDefault="00E63337" w:rsidP="00E63337">
            <w:pPr>
              <w:rPr>
                <w:rFonts w:ascii="Times New Roman" w:hAnsi="Times New Roman"/>
                <w:b/>
                <w:bCs/>
                <w:sz w:val="26"/>
                <w:szCs w:val="26"/>
                <w:lang w:val="uk-UA"/>
              </w:rPr>
            </w:pPr>
            <w:r w:rsidRPr="00F86E0E">
              <w:rPr>
                <w:rFonts w:ascii="Times New Roman" w:hAnsi="Times New Roman"/>
                <w:b/>
                <w:bCs/>
                <w:sz w:val="26"/>
                <w:szCs w:val="26"/>
                <w:lang w:val="uk-UA"/>
              </w:rPr>
              <w:t>ПСИХОЛОГІЧНА ПІДГОТОВКА</w:t>
            </w:r>
          </w:p>
          <w:p w14:paraId="02A16374" w14:textId="77777777" w:rsidR="00E63337" w:rsidRPr="00F86E0E" w:rsidRDefault="00E63337" w:rsidP="00E63337">
            <w:pPr>
              <w:autoSpaceDE w:val="0"/>
              <w:autoSpaceDN w:val="0"/>
              <w:adjustRightInd w:val="0"/>
              <w:jc w:val="both"/>
              <w:rPr>
                <w:rFonts w:ascii="Times New Roman" w:hAnsi="Times New Roman"/>
                <w:b/>
                <w:sz w:val="26"/>
                <w:szCs w:val="26"/>
                <w:lang w:val="uk-UA" w:eastAsia="uk-UA"/>
              </w:rPr>
            </w:pPr>
            <w:r w:rsidRPr="00F86E0E">
              <w:rPr>
                <w:rFonts w:ascii="Times New Roman" w:hAnsi="Times New Roman"/>
                <w:b/>
                <w:bCs/>
                <w:sz w:val="26"/>
                <w:szCs w:val="26"/>
                <w:lang w:val="uk-UA" w:eastAsia="uk-UA"/>
              </w:rPr>
              <w:t>Тема 3.</w:t>
            </w:r>
            <w:r w:rsidRPr="00F86E0E">
              <w:rPr>
                <w:rFonts w:ascii="Times New Roman" w:hAnsi="Times New Roman"/>
                <w:bCs/>
                <w:sz w:val="26"/>
                <w:szCs w:val="26"/>
                <w:lang w:val="uk-UA" w:eastAsia="uk-UA"/>
              </w:rPr>
              <w:t>Формування та зміцнення психологічної стійкості особового складу під час боротьби з бронетехнікою противника.</w:t>
            </w:r>
          </w:p>
          <w:p w14:paraId="0470F864" w14:textId="77777777" w:rsidR="00E63337" w:rsidRPr="00F86E0E" w:rsidRDefault="00E63337" w:rsidP="00E63337">
            <w:pPr>
              <w:pStyle w:val="a7"/>
              <w:jc w:val="both"/>
              <w:rPr>
                <w:rFonts w:ascii="Times New Roman" w:hAnsi="Times New Roman"/>
                <w:sz w:val="26"/>
                <w:szCs w:val="26"/>
              </w:rPr>
            </w:pPr>
            <w:r w:rsidRPr="00F86E0E">
              <w:rPr>
                <w:rFonts w:ascii="Times New Roman" w:eastAsia="Times New Roman" w:hAnsi="Times New Roman"/>
                <w:b/>
                <w:sz w:val="26"/>
                <w:szCs w:val="26"/>
                <w:lang w:eastAsia="uk-UA"/>
              </w:rPr>
              <w:t xml:space="preserve">Заняття 1. </w:t>
            </w:r>
            <w:r w:rsidRPr="00F86E0E">
              <w:rPr>
                <w:rFonts w:ascii="Times New Roman" w:eastAsia="Times New Roman" w:hAnsi="Times New Roman"/>
                <w:sz w:val="26"/>
                <w:szCs w:val="26"/>
                <w:lang w:eastAsia="uk-UA"/>
              </w:rPr>
              <w:t>Формування</w:t>
            </w:r>
            <w:r w:rsidR="0093367B">
              <w:rPr>
                <w:rFonts w:ascii="Times New Roman" w:eastAsia="Times New Roman" w:hAnsi="Times New Roman"/>
                <w:sz w:val="26"/>
                <w:szCs w:val="26"/>
                <w:lang w:eastAsia="uk-UA"/>
              </w:rPr>
              <w:t xml:space="preserve"> </w:t>
            </w:r>
            <w:r w:rsidRPr="00F86E0E">
              <w:rPr>
                <w:rFonts w:ascii="Times New Roman" w:eastAsia="Times New Roman" w:hAnsi="Times New Roman"/>
                <w:sz w:val="26"/>
                <w:szCs w:val="26"/>
                <w:lang w:eastAsia="uk-UA"/>
              </w:rPr>
              <w:t>психологічної впевненості військовослужбовців у своїх діях щодо знищення бронетанкової техніки противника. Психологічне</w:t>
            </w:r>
            <w:r w:rsidR="0093367B">
              <w:rPr>
                <w:rFonts w:ascii="Times New Roman" w:eastAsia="Times New Roman" w:hAnsi="Times New Roman"/>
                <w:sz w:val="26"/>
                <w:szCs w:val="26"/>
                <w:lang w:eastAsia="uk-UA"/>
              </w:rPr>
              <w:t xml:space="preserve"> </w:t>
            </w:r>
            <w:r w:rsidRPr="00F86E0E">
              <w:rPr>
                <w:rFonts w:ascii="Times New Roman" w:eastAsia="Times New Roman" w:hAnsi="Times New Roman"/>
                <w:sz w:val="26"/>
                <w:szCs w:val="26"/>
                <w:lang w:eastAsia="uk-UA"/>
              </w:rPr>
              <w:t>подолання</w:t>
            </w:r>
            <w:r w:rsidR="0093367B">
              <w:rPr>
                <w:rFonts w:ascii="Times New Roman" w:eastAsia="Times New Roman" w:hAnsi="Times New Roman"/>
                <w:sz w:val="26"/>
                <w:szCs w:val="26"/>
                <w:lang w:eastAsia="uk-UA"/>
              </w:rPr>
              <w:t xml:space="preserve"> </w:t>
            </w:r>
            <w:r w:rsidRPr="00F86E0E">
              <w:rPr>
                <w:rFonts w:ascii="Times New Roman" w:eastAsia="Times New Roman" w:hAnsi="Times New Roman"/>
                <w:sz w:val="26"/>
                <w:szCs w:val="26"/>
                <w:lang w:eastAsia="uk-UA"/>
              </w:rPr>
              <w:t>танкобоязні військовослужбовців під час обкатки броньованою технікою.</w:t>
            </w:r>
          </w:p>
        </w:tc>
        <w:tc>
          <w:tcPr>
            <w:tcW w:w="2026" w:type="dxa"/>
            <w:vAlign w:val="center"/>
          </w:tcPr>
          <w:p w14:paraId="7CF5BDFD" w14:textId="77777777" w:rsidR="00E63337" w:rsidRPr="00F86E0E" w:rsidRDefault="00A82B6D" w:rsidP="00E63337">
            <w:pPr>
              <w:jc w:val="center"/>
              <w:rPr>
                <w:rFonts w:ascii="Times New Roman" w:hAnsi="Times New Roman"/>
                <w:sz w:val="26"/>
                <w:szCs w:val="26"/>
                <w:lang w:val="uk-UA"/>
              </w:rPr>
            </w:pPr>
            <w:r>
              <w:rPr>
                <w:rFonts w:ascii="Times New Roman" w:hAnsi="Times New Roman"/>
                <w:sz w:val="26"/>
                <w:szCs w:val="26"/>
                <w:lang w:val="uk-UA"/>
              </w:rPr>
              <w:t>ЗКР з ппп</w:t>
            </w:r>
          </w:p>
        </w:tc>
        <w:tc>
          <w:tcPr>
            <w:tcW w:w="1528" w:type="dxa"/>
            <w:vAlign w:val="center"/>
          </w:tcPr>
          <w:p w14:paraId="7A868371"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156D7061"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227CE320" w14:textId="77777777" w:rsidR="00E63337" w:rsidRPr="00F86E0E" w:rsidRDefault="00E63337" w:rsidP="00E63337">
            <w:pPr>
              <w:jc w:val="center"/>
              <w:rPr>
                <w:rFonts w:ascii="Times New Roman" w:hAnsi="Times New Roman"/>
                <w:sz w:val="26"/>
                <w:szCs w:val="26"/>
                <w:lang w:val="uk-UA"/>
              </w:rPr>
            </w:pPr>
          </w:p>
        </w:tc>
      </w:tr>
      <w:tr w:rsidR="00F86E0E" w:rsidRPr="00F86E0E" w14:paraId="311A0A66" w14:textId="77777777" w:rsidTr="005F7BF8">
        <w:trPr>
          <w:jc w:val="center"/>
        </w:trPr>
        <w:tc>
          <w:tcPr>
            <w:tcW w:w="1694" w:type="dxa"/>
            <w:vMerge/>
            <w:vAlign w:val="center"/>
          </w:tcPr>
          <w:p w14:paraId="3101918E"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2439B939"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13.20-14.20</w:t>
            </w:r>
          </w:p>
        </w:tc>
        <w:tc>
          <w:tcPr>
            <w:tcW w:w="12161" w:type="dxa"/>
            <w:gridSpan w:val="5"/>
            <w:vAlign w:val="center"/>
          </w:tcPr>
          <w:p w14:paraId="558381DE" w14:textId="77777777" w:rsidR="00E63337" w:rsidRPr="00F86E0E" w:rsidRDefault="00E63337" w:rsidP="00E63337">
            <w:pPr>
              <w:jc w:val="center"/>
              <w:rPr>
                <w:rFonts w:ascii="Times New Roman" w:hAnsi="Times New Roman"/>
                <w:b/>
                <w:bCs/>
                <w:sz w:val="26"/>
                <w:szCs w:val="26"/>
                <w:lang w:val="uk-UA"/>
              </w:rPr>
            </w:pPr>
            <w:r w:rsidRPr="00F86E0E">
              <w:rPr>
                <w:rFonts w:ascii="Times New Roman" w:hAnsi="Times New Roman"/>
                <w:b/>
                <w:bCs/>
                <w:sz w:val="26"/>
                <w:szCs w:val="26"/>
                <w:lang w:val="uk-UA"/>
              </w:rPr>
              <w:t>ОБІД</w:t>
            </w:r>
          </w:p>
        </w:tc>
      </w:tr>
      <w:tr w:rsidR="00F86E0E" w:rsidRPr="007A6804" w14:paraId="44C711DA" w14:textId="77777777" w:rsidTr="005F7BF8">
        <w:trPr>
          <w:jc w:val="center"/>
        </w:trPr>
        <w:tc>
          <w:tcPr>
            <w:tcW w:w="1694" w:type="dxa"/>
            <w:vMerge/>
            <w:vAlign w:val="center"/>
          </w:tcPr>
          <w:p w14:paraId="4F0DC258"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5DE59B42"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7-9</w:t>
            </w:r>
          </w:p>
          <w:p w14:paraId="4C822564"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(14.20-16.55)</w:t>
            </w:r>
          </w:p>
        </w:tc>
        <w:tc>
          <w:tcPr>
            <w:tcW w:w="5212" w:type="dxa"/>
            <w:vAlign w:val="center"/>
          </w:tcPr>
          <w:p w14:paraId="37E1552E" w14:textId="77777777" w:rsidR="00E63337" w:rsidRPr="00F86E0E" w:rsidRDefault="00E63337" w:rsidP="00E63337">
            <w:pPr>
              <w:tabs>
                <w:tab w:val="left" w:pos="851"/>
              </w:tabs>
              <w:autoSpaceDE w:val="0"/>
              <w:autoSpaceDN w:val="0"/>
              <w:adjustRightInd w:val="0"/>
              <w:jc w:val="both"/>
              <w:rPr>
                <w:rFonts w:ascii="Times New Roman" w:hAnsi="Times New Roman"/>
                <w:b/>
                <w:bCs/>
                <w:sz w:val="26"/>
                <w:szCs w:val="26"/>
                <w:lang w:val="uk-UA" w:eastAsia="uk-UA"/>
              </w:rPr>
            </w:pPr>
            <w:r w:rsidRPr="00F86E0E">
              <w:rPr>
                <w:rFonts w:ascii="Times New Roman" w:hAnsi="Times New Roman"/>
                <w:b/>
                <w:bCs/>
                <w:sz w:val="26"/>
                <w:szCs w:val="26"/>
                <w:lang w:val="uk-UA" w:eastAsia="uk-UA"/>
              </w:rPr>
              <w:t>ВОГНЕВА ПІДГОТОВКА</w:t>
            </w:r>
          </w:p>
          <w:p w14:paraId="5A8D961C" w14:textId="77777777" w:rsidR="00E63337" w:rsidRPr="00F86E0E" w:rsidRDefault="00E63337" w:rsidP="00E63337">
            <w:pPr>
              <w:tabs>
                <w:tab w:val="left" w:pos="851"/>
              </w:tabs>
              <w:autoSpaceDE w:val="0"/>
              <w:autoSpaceDN w:val="0"/>
              <w:adjustRightInd w:val="0"/>
              <w:jc w:val="both"/>
              <w:rPr>
                <w:rFonts w:ascii="Times New Roman" w:hAnsi="Times New Roman"/>
                <w:b/>
                <w:sz w:val="26"/>
                <w:szCs w:val="26"/>
                <w:lang w:val="uk-UA" w:eastAsia="uk-UA"/>
              </w:rPr>
            </w:pPr>
            <w:r w:rsidRPr="00F86E0E">
              <w:rPr>
                <w:rFonts w:ascii="Times New Roman" w:hAnsi="Times New Roman"/>
                <w:b/>
                <w:bCs/>
                <w:sz w:val="26"/>
                <w:szCs w:val="26"/>
                <w:lang w:val="uk-UA" w:eastAsia="uk-UA"/>
              </w:rPr>
              <w:t>Тема 3.</w:t>
            </w:r>
            <w:r w:rsidRPr="00F86E0E">
              <w:rPr>
                <w:rFonts w:ascii="Times New Roman" w:hAnsi="Times New Roman"/>
                <w:bCs/>
                <w:sz w:val="26"/>
                <w:szCs w:val="26"/>
                <w:lang w:val="uk-UA" w:eastAsia="uk-UA"/>
              </w:rPr>
              <w:t>Прийоми та способи ведення вогню зі стрілецької зброї.</w:t>
            </w:r>
          </w:p>
          <w:p w14:paraId="04C48632" w14:textId="77777777" w:rsidR="00E63337" w:rsidRPr="00F86E0E" w:rsidRDefault="00E63337" w:rsidP="00E63337">
            <w:pPr>
              <w:jc w:val="both"/>
              <w:rPr>
                <w:rFonts w:ascii="Times New Roman" w:hAnsi="Times New Roman"/>
                <w:sz w:val="26"/>
                <w:szCs w:val="26"/>
                <w:lang w:val="uk-UA"/>
              </w:rPr>
            </w:pPr>
            <w:r w:rsidRPr="00F86E0E">
              <w:rPr>
                <w:rFonts w:ascii="Times New Roman" w:hAnsi="Times New Roman"/>
                <w:b/>
                <w:sz w:val="26"/>
                <w:szCs w:val="26"/>
                <w:lang w:val="uk-UA" w:eastAsia="uk-UA"/>
              </w:rPr>
              <w:t xml:space="preserve">Заняття 1. </w:t>
            </w:r>
            <w:r w:rsidRPr="00F86E0E">
              <w:rPr>
                <w:rFonts w:ascii="Times New Roman" w:hAnsi="Times New Roman"/>
                <w:sz w:val="26"/>
                <w:szCs w:val="26"/>
                <w:lang w:val="uk-UA" w:eastAsia="uk-UA"/>
              </w:rPr>
              <w:t>Стрілецькі тренування (маніпуляції зі зброєю).</w:t>
            </w:r>
          </w:p>
        </w:tc>
        <w:tc>
          <w:tcPr>
            <w:tcW w:w="2026" w:type="dxa"/>
            <w:vAlign w:val="center"/>
          </w:tcPr>
          <w:p w14:paraId="025CCD5D" w14:textId="77777777" w:rsidR="00E63337"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3D3F07CE"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361B4B52"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50255F55" w14:textId="77777777" w:rsidR="00E63337" w:rsidRPr="00F86E0E" w:rsidRDefault="00E63337" w:rsidP="00E63337">
            <w:pPr>
              <w:jc w:val="center"/>
              <w:rPr>
                <w:rFonts w:ascii="Times New Roman" w:hAnsi="Times New Roman"/>
                <w:sz w:val="26"/>
                <w:szCs w:val="26"/>
                <w:lang w:val="uk-UA"/>
              </w:rPr>
            </w:pPr>
          </w:p>
        </w:tc>
      </w:tr>
      <w:tr w:rsidR="00F86E0E" w:rsidRPr="00F33D06" w14:paraId="174AC56E" w14:textId="77777777" w:rsidTr="005F7BF8">
        <w:trPr>
          <w:jc w:val="center"/>
        </w:trPr>
        <w:tc>
          <w:tcPr>
            <w:tcW w:w="1694" w:type="dxa"/>
            <w:vMerge/>
            <w:vAlign w:val="center"/>
          </w:tcPr>
          <w:p w14:paraId="2404A719"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618B27D2"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10</w:t>
            </w:r>
          </w:p>
          <w:p w14:paraId="328396E8"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(17.05-17.50)</w:t>
            </w:r>
          </w:p>
        </w:tc>
        <w:tc>
          <w:tcPr>
            <w:tcW w:w="5212" w:type="dxa"/>
            <w:vAlign w:val="center"/>
          </w:tcPr>
          <w:p w14:paraId="7D41002B" w14:textId="77777777" w:rsidR="00E63337" w:rsidRPr="00F86E0E" w:rsidRDefault="00E63337" w:rsidP="00E63337">
            <w:pPr>
              <w:rPr>
                <w:rFonts w:ascii="Times New Roman" w:hAnsi="Times New Roman"/>
                <w:b/>
                <w:bCs/>
                <w:sz w:val="26"/>
                <w:szCs w:val="26"/>
                <w:lang w:val="uk-UA"/>
              </w:rPr>
            </w:pPr>
            <w:r w:rsidRPr="00F86E0E">
              <w:rPr>
                <w:rFonts w:ascii="Times New Roman" w:hAnsi="Times New Roman"/>
                <w:b/>
                <w:bCs/>
                <w:sz w:val="26"/>
                <w:szCs w:val="26"/>
                <w:lang w:val="uk-UA"/>
              </w:rPr>
              <w:t>РОЗВІДУВАЛЬНА ПІДГОТОВКА</w:t>
            </w:r>
          </w:p>
          <w:p w14:paraId="41B0732C" w14:textId="77777777" w:rsidR="00E63337" w:rsidRPr="00F86E0E" w:rsidRDefault="00E63337" w:rsidP="00E63337">
            <w:pPr>
              <w:rPr>
                <w:rFonts w:ascii="Times New Roman" w:hAnsi="Times New Roman"/>
                <w:b/>
                <w:sz w:val="26"/>
                <w:szCs w:val="26"/>
                <w:lang w:val="uk-UA"/>
              </w:rPr>
            </w:pPr>
            <w:r w:rsidRPr="00F86E0E">
              <w:rPr>
                <w:rFonts w:ascii="Times New Roman" w:hAnsi="Times New Roman"/>
                <w:b/>
                <w:bCs/>
                <w:sz w:val="26"/>
                <w:szCs w:val="26"/>
                <w:lang w:val="uk-UA"/>
              </w:rPr>
              <w:t>Тема 1.</w:t>
            </w:r>
            <w:r w:rsidRPr="00F86E0E">
              <w:rPr>
                <w:rFonts w:ascii="Times New Roman" w:hAnsi="Times New Roman"/>
                <w:bCs/>
                <w:sz w:val="26"/>
                <w:szCs w:val="26"/>
                <w:lang w:val="uk-UA"/>
              </w:rPr>
              <w:t>Розвідувальні ознаки розташування противника на місцевості та тактики ведення ним бойових дій.</w:t>
            </w:r>
          </w:p>
          <w:p w14:paraId="293F3B13" w14:textId="77777777" w:rsidR="00E63337" w:rsidRPr="00F86E0E" w:rsidRDefault="00E63337" w:rsidP="00E63337">
            <w:pPr>
              <w:rPr>
                <w:rFonts w:ascii="Times New Roman" w:hAnsi="Times New Roman"/>
                <w:sz w:val="26"/>
                <w:szCs w:val="26"/>
                <w:lang w:val="uk-UA"/>
              </w:rPr>
            </w:pPr>
            <w:r w:rsidRPr="00F86E0E">
              <w:rPr>
                <w:rFonts w:ascii="Times New Roman" w:hAnsi="Times New Roman"/>
                <w:b/>
                <w:sz w:val="26"/>
                <w:szCs w:val="26"/>
                <w:lang w:val="uk-UA"/>
              </w:rPr>
              <w:t xml:space="preserve">Заняття 2. </w:t>
            </w:r>
            <w:r w:rsidRPr="00F86E0E">
              <w:rPr>
                <w:rFonts w:ascii="Times New Roman" w:hAnsi="Times New Roman"/>
                <w:sz w:val="26"/>
                <w:szCs w:val="26"/>
                <w:lang w:val="uk-UA"/>
              </w:rPr>
              <w:t>Види ворожих БПлА, дронів-камікадзе, їх характеристики.</w:t>
            </w:r>
          </w:p>
        </w:tc>
        <w:tc>
          <w:tcPr>
            <w:tcW w:w="2026" w:type="dxa"/>
            <w:vAlign w:val="center"/>
          </w:tcPr>
          <w:p w14:paraId="79CA0471" w14:textId="77777777" w:rsidR="00E63337"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56195A43"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Теоретичне</w:t>
            </w:r>
          </w:p>
        </w:tc>
        <w:tc>
          <w:tcPr>
            <w:tcW w:w="2008" w:type="dxa"/>
            <w:vAlign w:val="center"/>
          </w:tcPr>
          <w:p w14:paraId="25A895E2"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4F8AB4E6" w14:textId="77777777" w:rsidR="00E63337" w:rsidRPr="00F86E0E" w:rsidRDefault="00E63337" w:rsidP="00E63337">
            <w:pPr>
              <w:jc w:val="center"/>
              <w:rPr>
                <w:rFonts w:ascii="Times New Roman" w:hAnsi="Times New Roman"/>
                <w:sz w:val="26"/>
                <w:szCs w:val="26"/>
                <w:lang w:val="uk-UA"/>
              </w:rPr>
            </w:pPr>
          </w:p>
        </w:tc>
      </w:tr>
      <w:tr w:rsidR="00F86E0E" w:rsidRPr="007A6804" w14:paraId="06C830DF" w14:textId="77777777" w:rsidTr="005F7BF8">
        <w:trPr>
          <w:jc w:val="center"/>
        </w:trPr>
        <w:tc>
          <w:tcPr>
            <w:tcW w:w="1694" w:type="dxa"/>
            <w:vMerge w:val="restart"/>
            <w:vAlign w:val="center"/>
          </w:tcPr>
          <w:p w14:paraId="45A00EC7" w14:textId="3F5CD9EB" w:rsidR="00E63337" w:rsidRPr="00F86E0E" w:rsidRDefault="00FD5E27" w:rsidP="00E63337">
            <w:pPr>
              <w:jc w:val="center"/>
              <w:rPr>
                <w:rFonts w:ascii="Times New Roman" w:hAnsi="Times New Roman"/>
                <w:sz w:val="26"/>
                <w:szCs w:val="26"/>
                <w:lang w:val="uk-UA"/>
              </w:rPr>
            </w:pPr>
            <w:r w:rsidRPr="00FD5E27">
              <w:rPr>
                <w:rFonts w:ascii="Times New Roman" w:hAnsi="Times New Roman"/>
                <w:sz w:val="26"/>
                <w:szCs w:val="26"/>
              </w:rPr>
              <w:t>{{day_</w:t>
            </w:r>
            <w:r>
              <w:rPr>
                <w:rFonts w:ascii="Times New Roman" w:hAnsi="Times New Roman"/>
                <w:sz w:val="26"/>
                <w:szCs w:val="26"/>
              </w:rPr>
              <w:t>9</w:t>
            </w:r>
            <w:r w:rsidRPr="00FD5E27">
              <w:rPr>
                <w:rFonts w:ascii="Times New Roman" w:hAnsi="Times New Roman"/>
                <w:sz w:val="26"/>
                <w:szCs w:val="26"/>
              </w:rPr>
              <w:t>}}</w:t>
            </w:r>
          </w:p>
        </w:tc>
        <w:tc>
          <w:tcPr>
            <w:tcW w:w="1499" w:type="dxa"/>
            <w:vAlign w:val="center"/>
          </w:tcPr>
          <w:p w14:paraId="2863B9F7"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1-6</w:t>
            </w:r>
          </w:p>
          <w:p w14:paraId="14E2121F"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(08.00-13.20)</w:t>
            </w:r>
          </w:p>
        </w:tc>
        <w:tc>
          <w:tcPr>
            <w:tcW w:w="5212" w:type="dxa"/>
            <w:vAlign w:val="center"/>
          </w:tcPr>
          <w:p w14:paraId="3FDDFD7D" w14:textId="77777777" w:rsidR="00E63337" w:rsidRPr="00F86E0E" w:rsidRDefault="00E63337" w:rsidP="00E63337">
            <w:pPr>
              <w:ind w:right="13"/>
              <w:rPr>
                <w:rFonts w:ascii="Times New Roman" w:hAnsi="Times New Roman"/>
                <w:b/>
                <w:bCs/>
                <w:sz w:val="26"/>
                <w:szCs w:val="26"/>
                <w:lang w:val="uk-UA"/>
              </w:rPr>
            </w:pPr>
            <w:r w:rsidRPr="00F86E0E">
              <w:rPr>
                <w:rFonts w:ascii="Times New Roman" w:hAnsi="Times New Roman"/>
                <w:b/>
                <w:bCs/>
                <w:sz w:val="26"/>
                <w:szCs w:val="26"/>
                <w:lang w:val="uk-UA"/>
              </w:rPr>
              <w:t>ВИЖИВАННЯ</w:t>
            </w:r>
          </w:p>
          <w:p w14:paraId="4252702A" w14:textId="77777777" w:rsidR="00E63337" w:rsidRPr="00F86E0E" w:rsidRDefault="00E63337" w:rsidP="00E63337">
            <w:pPr>
              <w:tabs>
                <w:tab w:val="left" w:pos="0"/>
              </w:tabs>
              <w:ind w:right="13"/>
              <w:jc w:val="both"/>
              <w:rPr>
                <w:rFonts w:ascii="Times New Roman" w:hAnsi="Times New Roman"/>
                <w:b/>
                <w:sz w:val="26"/>
                <w:szCs w:val="26"/>
                <w:lang w:val="uk-UA"/>
              </w:rPr>
            </w:pPr>
            <w:r w:rsidRPr="00F86E0E">
              <w:rPr>
                <w:rFonts w:ascii="Times New Roman" w:hAnsi="Times New Roman"/>
                <w:b/>
                <w:bCs/>
                <w:sz w:val="26"/>
                <w:szCs w:val="26"/>
                <w:lang w:val="uk-UA"/>
              </w:rPr>
              <w:t>Тема 1.</w:t>
            </w:r>
            <w:r w:rsidRPr="00F86E0E">
              <w:rPr>
                <w:rFonts w:ascii="Times New Roman" w:hAnsi="Times New Roman"/>
                <w:bCs/>
                <w:sz w:val="26"/>
                <w:szCs w:val="26"/>
                <w:lang w:val="uk-UA"/>
              </w:rPr>
              <w:t xml:space="preserve"> Забезпечення життєдіяльності.</w:t>
            </w:r>
          </w:p>
          <w:p w14:paraId="6FA5C73C" w14:textId="77777777" w:rsidR="00E63337" w:rsidRPr="00F86E0E" w:rsidRDefault="00E63337" w:rsidP="00E63337">
            <w:pPr>
              <w:tabs>
                <w:tab w:val="left" w:pos="0"/>
              </w:tabs>
              <w:ind w:right="13"/>
              <w:jc w:val="both"/>
              <w:rPr>
                <w:rFonts w:ascii="Times New Roman" w:hAnsi="Times New Roman"/>
                <w:sz w:val="26"/>
                <w:szCs w:val="26"/>
                <w:lang w:val="uk-UA"/>
              </w:rPr>
            </w:pPr>
            <w:r w:rsidRPr="00F86E0E">
              <w:rPr>
                <w:rFonts w:ascii="Times New Roman" w:hAnsi="Times New Roman"/>
                <w:b/>
                <w:sz w:val="26"/>
                <w:szCs w:val="26"/>
                <w:lang w:val="uk-UA"/>
              </w:rPr>
              <w:t>Заняття 1.</w:t>
            </w:r>
            <w:r w:rsidRPr="00F86E0E">
              <w:rPr>
                <w:rFonts w:ascii="Times New Roman" w:hAnsi="Times New Roman"/>
                <w:sz w:val="26"/>
                <w:szCs w:val="26"/>
                <w:lang w:val="uk-UA"/>
              </w:rPr>
              <w:t xml:space="preserve">  Вибір місця та обладнання укриттів. Організація місця денного та нічного відпочинку. Особливості щодо обладнання місць відпочинку (укриттів) в умовах, притаманних до пори року та в особливих умовах (в лісі, в горах, в степовій, лісисто-болотистій місцевості, </w:t>
            </w:r>
            <w:r w:rsidRPr="00F86E0E">
              <w:rPr>
                <w:rFonts w:ascii="Times New Roman" w:hAnsi="Times New Roman"/>
                <w:sz w:val="26"/>
                <w:szCs w:val="26"/>
                <w:lang w:val="uk-UA"/>
              </w:rPr>
              <w:lastRenderedPageBreak/>
              <w:t>морському узбережжі, тощо). Організація охорони, оборони та спостереження. Вибір маршруту входу (виходу) до місця відпочинку, підтримання слідової дисципліни. Сигнали розпізнавання. Маскування слідів свого перебування. Дії військовослужбовців (групи) у разі виявлення противником.</w:t>
            </w:r>
          </w:p>
          <w:p w14:paraId="45D929AE" w14:textId="77777777" w:rsidR="00E63337" w:rsidRPr="00F86E0E" w:rsidRDefault="00E63337" w:rsidP="00E63337">
            <w:pPr>
              <w:tabs>
                <w:tab w:val="left" w:pos="0"/>
              </w:tabs>
              <w:ind w:right="13"/>
              <w:jc w:val="both"/>
              <w:rPr>
                <w:rFonts w:ascii="Times New Roman" w:hAnsi="Times New Roman"/>
                <w:sz w:val="26"/>
                <w:szCs w:val="26"/>
                <w:lang w:val="uk-UA"/>
              </w:rPr>
            </w:pPr>
            <w:r w:rsidRPr="00F86E0E">
              <w:rPr>
                <w:rFonts w:ascii="Times New Roman" w:hAnsi="Times New Roman"/>
                <w:b/>
                <w:sz w:val="26"/>
                <w:szCs w:val="26"/>
                <w:lang w:val="uk-UA"/>
              </w:rPr>
              <w:t>Заняття 2.</w:t>
            </w:r>
            <w:r w:rsidRPr="00F86E0E">
              <w:rPr>
                <w:rFonts w:ascii="Times New Roman" w:hAnsi="Times New Roman"/>
                <w:sz w:val="26"/>
                <w:szCs w:val="26"/>
                <w:lang w:val="uk-UA"/>
              </w:rPr>
              <w:t xml:space="preserve"> Добування вогню без сірників. Види багаття та способи його розведення в різних погодних умовах. Забезпечення маскування багаття. Способи запобігання обмороженню (перегріванню). Основні способи приготування та добування їжі військовослужбовцями при виконанні бойового завдання. Водозабезпечення військовослужбовців при виконанні бойових завдань. Природні джерела води та їх використання. Способи очищення та знезараження води. Створення і підтримання запасів води.</w:t>
            </w:r>
          </w:p>
        </w:tc>
        <w:tc>
          <w:tcPr>
            <w:tcW w:w="2026" w:type="dxa"/>
            <w:vAlign w:val="center"/>
          </w:tcPr>
          <w:p w14:paraId="3720CCCE" w14:textId="77777777" w:rsidR="00E63337"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lastRenderedPageBreak/>
              <w:t>ІНСТРУКТОР</w:t>
            </w:r>
          </w:p>
        </w:tc>
        <w:tc>
          <w:tcPr>
            <w:tcW w:w="1528" w:type="dxa"/>
            <w:vAlign w:val="center"/>
          </w:tcPr>
          <w:p w14:paraId="005DD774"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2B1F1DBC"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63C48FA9" w14:textId="77777777" w:rsidR="00E63337" w:rsidRPr="00F86E0E" w:rsidRDefault="00E63337" w:rsidP="00E63337">
            <w:pPr>
              <w:jc w:val="center"/>
              <w:rPr>
                <w:rFonts w:ascii="Times New Roman" w:hAnsi="Times New Roman"/>
                <w:sz w:val="26"/>
                <w:szCs w:val="26"/>
                <w:lang w:val="uk-UA"/>
              </w:rPr>
            </w:pPr>
          </w:p>
        </w:tc>
      </w:tr>
      <w:tr w:rsidR="00F86E0E" w:rsidRPr="00F86E0E" w14:paraId="33A9879A" w14:textId="77777777" w:rsidTr="005F7BF8">
        <w:trPr>
          <w:jc w:val="center"/>
        </w:trPr>
        <w:tc>
          <w:tcPr>
            <w:tcW w:w="1694" w:type="dxa"/>
            <w:vMerge/>
            <w:vAlign w:val="center"/>
          </w:tcPr>
          <w:p w14:paraId="490792C2"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4295FBB6"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13.20-14.20</w:t>
            </w:r>
          </w:p>
        </w:tc>
        <w:tc>
          <w:tcPr>
            <w:tcW w:w="12161" w:type="dxa"/>
            <w:gridSpan w:val="5"/>
            <w:vAlign w:val="center"/>
          </w:tcPr>
          <w:p w14:paraId="0EE649CA"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b/>
                <w:bCs/>
                <w:sz w:val="26"/>
                <w:szCs w:val="26"/>
                <w:lang w:val="uk-UA"/>
              </w:rPr>
              <w:t>ОБІД</w:t>
            </w:r>
          </w:p>
        </w:tc>
      </w:tr>
      <w:tr w:rsidR="00F86E0E" w:rsidRPr="007A6804" w14:paraId="4204238C" w14:textId="77777777" w:rsidTr="005F7BF8">
        <w:trPr>
          <w:jc w:val="center"/>
        </w:trPr>
        <w:tc>
          <w:tcPr>
            <w:tcW w:w="1694" w:type="dxa"/>
            <w:vMerge/>
            <w:vAlign w:val="center"/>
          </w:tcPr>
          <w:p w14:paraId="09C3E1C9"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3AB99065"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7-10</w:t>
            </w:r>
          </w:p>
          <w:p w14:paraId="7BE54B41"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(14.20-17.50)</w:t>
            </w:r>
          </w:p>
        </w:tc>
        <w:tc>
          <w:tcPr>
            <w:tcW w:w="5212" w:type="dxa"/>
            <w:vAlign w:val="center"/>
          </w:tcPr>
          <w:p w14:paraId="2684F147" w14:textId="77777777" w:rsidR="00E63337" w:rsidRPr="00F86E0E" w:rsidRDefault="00E63337" w:rsidP="00E63337">
            <w:pPr>
              <w:rPr>
                <w:rFonts w:ascii="Times New Roman" w:hAnsi="Times New Roman"/>
                <w:b/>
                <w:bCs/>
                <w:sz w:val="26"/>
                <w:szCs w:val="26"/>
                <w:lang w:val="uk-UA"/>
              </w:rPr>
            </w:pPr>
            <w:r w:rsidRPr="00F86E0E">
              <w:rPr>
                <w:rFonts w:ascii="Times New Roman" w:hAnsi="Times New Roman"/>
                <w:b/>
                <w:bCs/>
                <w:sz w:val="26"/>
                <w:szCs w:val="26"/>
                <w:lang w:val="uk-UA"/>
              </w:rPr>
              <w:t>ВОГНЕВА ПІДГОТОВКА</w:t>
            </w:r>
          </w:p>
          <w:p w14:paraId="55290396" w14:textId="77777777" w:rsidR="00E63337" w:rsidRPr="00F86E0E" w:rsidRDefault="00E63337" w:rsidP="00E63337">
            <w:pPr>
              <w:tabs>
                <w:tab w:val="left" w:pos="851"/>
              </w:tabs>
              <w:autoSpaceDE w:val="0"/>
              <w:autoSpaceDN w:val="0"/>
              <w:adjustRightInd w:val="0"/>
              <w:jc w:val="both"/>
              <w:rPr>
                <w:rFonts w:ascii="Times New Roman" w:hAnsi="Times New Roman"/>
                <w:b/>
                <w:sz w:val="26"/>
                <w:szCs w:val="26"/>
                <w:lang w:val="uk-UA" w:eastAsia="uk-UA"/>
              </w:rPr>
            </w:pPr>
            <w:r w:rsidRPr="00F86E0E">
              <w:rPr>
                <w:rFonts w:ascii="Times New Roman" w:hAnsi="Times New Roman"/>
                <w:b/>
                <w:bCs/>
                <w:sz w:val="26"/>
                <w:szCs w:val="26"/>
                <w:lang w:val="uk-UA" w:eastAsia="uk-UA"/>
              </w:rPr>
              <w:t>Тема 3.</w:t>
            </w:r>
            <w:r w:rsidRPr="00F86E0E">
              <w:rPr>
                <w:rFonts w:ascii="Times New Roman" w:hAnsi="Times New Roman"/>
                <w:bCs/>
                <w:sz w:val="26"/>
                <w:szCs w:val="26"/>
                <w:lang w:val="uk-UA" w:eastAsia="uk-UA"/>
              </w:rPr>
              <w:t>Прийоми та способи ведення вогню зі стрілецької зброї.</w:t>
            </w:r>
          </w:p>
          <w:p w14:paraId="217B86AF" w14:textId="77777777" w:rsidR="00E63337" w:rsidRPr="00F86E0E" w:rsidRDefault="00E63337" w:rsidP="00E63337">
            <w:pPr>
              <w:tabs>
                <w:tab w:val="left" w:pos="0"/>
              </w:tabs>
              <w:jc w:val="both"/>
              <w:rPr>
                <w:rFonts w:ascii="Times New Roman" w:hAnsi="Times New Roman"/>
                <w:sz w:val="26"/>
                <w:szCs w:val="26"/>
                <w:lang w:val="uk-UA" w:eastAsia="uk-UA"/>
              </w:rPr>
            </w:pPr>
            <w:r w:rsidRPr="00F86E0E">
              <w:rPr>
                <w:rFonts w:ascii="Times New Roman" w:hAnsi="Times New Roman"/>
                <w:b/>
                <w:sz w:val="26"/>
                <w:szCs w:val="26"/>
                <w:lang w:val="uk-UA" w:eastAsia="uk-UA"/>
              </w:rPr>
              <w:t xml:space="preserve">Заняття 2. </w:t>
            </w:r>
            <w:r w:rsidRPr="00F86E0E">
              <w:rPr>
                <w:rFonts w:ascii="Times New Roman" w:hAnsi="Times New Roman"/>
                <w:sz w:val="26"/>
                <w:szCs w:val="26"/>
                <w:lang w:val="uk-UA" w:eastAsia="uk-UA"/>
              </w:rPr>
              <w:t>Навчання кучності стрільби на коротких відстанях з різних положень.</w:t>
            </w:r>
          </w:p>
        </w:tc>
        <w:tc>
          <w:tcPr>
            <w:tcW w:w="2026" w:type="dxa"/>
            <w:vAlign w:val="center"/>
          </w:tcPr>
          <w:p w14:paraId="1AEA9E59" w14:textId="77777777" w:rsidR="00E63337"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35C98DB5"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104E1646"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1EB933C7" w14:textId="77777777" w:rsidR="00E63337" w:rsidRPr="00F86E0E" w:rsidRDefault="00E63337" w:rsidP="00E63337">
            <w:pPr>
              <w:jc w:val="center"/>
              <w:rPr>
                <w:rFonts w:ascii="Times New Roman" w:hAnsi="Times New Roman"/>
                <w:sz w:val="26"/>
                <w:szCs w:val="26"/>
                <w:lang w:val="uk-UA"/>
              </w:rPr>
            </w:pPr>
          </w:p>
        </w:tc>
      </w:tr>
      <w:tr w:rsidR="00F86E0E" w:rsidRPr="00F33D06" w14:paraId="14035BB4" w14:textId="77777777" w:rsidTr="005F7BF8">
        <w:trPr>
          <w:jc w:val="center"/>
        </w:trPr>
        <w:tc>
          <w:tcPr>
            <w:tcW w:w="1694" w:type="dxa"/>
            <w:vMerge w:val="restart"/>
            <w:vAlign w:val="center"/>
          </w:tcPr>
          <w:p w14:paraId="7C08C34F" w14:textId="1B00D773" w:rsidR="00E63337" w:rsidRPr="00F86E0E" w:rsidRDefault="00FD5E27" w:rsidP="00E63337">
            <w:pPr>
              <w:jc w:val="center"/>
              <w:rPr>
                <w:rFonts w:ascii="Times New Roman" w:hAnsi="Times New Roman"/>
                <w:sz w:val="26"/>
                <w:szCs w:val="26"/>
                <w:lang w:val="uk-UA"/>
              </w:rPr>
            </w:pPr>
            <w:r w:rsidRPr="00FD5E27">
              <w:rPr>
                <w:rFonts w:ascii="Times New Roman" w:hAnsi="Times New Roman"/>
                <w:sz w:val="26"/>
                <w:szCs w:val="26"/>
              </w:rPr>
              <w:t>{{day_1</w:t>
            </w:r>
            <w:r>
              <w:rPr>
                <w:rFonts w:ascii="Times New Roman" w:hAnsi="Times New Roman"/>
                <w:sz w:val="26"/>
                <w:szCs w:val="26"/>
              </w:rPr>
              <w:t>0</w:t>
            </w:r>
            <w:r w:rsidRPr="00FD5E27">
              <w:rPr>
                <w:rFonts w:ascii="Times New Roman" w:hAnsi="Times New Roman"/>
                <w:sz w:val="26"/>
                <w:szCs w:val="26"/>
              </w:rPr>
              <w:t>}}</w:t>
            </w:r>
          </w:p>
        </w:tc>
        <w:tc>
          <w:tcPr>
            <w:tcW w:w="1499" w:type="dxa"/>
            <w:vAlign w:val="center"/>
          </w:tcPr>
          <w:p w14:paraId="7739A116"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1-4</w:t>
            </w:r>
          </w:p>
          <w:p w14:paraId="78E5BEB4"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(08.00-11.30)</w:t>
            </w:r>
          </w:p>
        </w:tc>
        <w:tc>
          <w:tcPr>
            <w:tcW w:w="5212" w:type="dxa"/>
            <w:vAlign w:val="center"/>
          </w:tcPr>
          <w:p w14:paraId="20D1E705" w14:textId="77777777" w:rsidR="00E63337" w:rsidRPr="00F86E0E" w:rsidRDefault="00E63337" w:rsidP="00E63337">
            <w:pPr>
              <w:rPr>
                <w:rFonts w:ascii="Times New Roman" w:hAnsi="Times New Roman"/>
                <w:b/>
                <w:bCs/>
                <w:sz w:val="26"/>
                <w:szCs w:val="26"/>
                <w:lang w:val="uk-UA"/>
              </w:rPr>
            </w:pPr>
            <w:r w:rsidRPr="00F86E0E">
              <w:rPr>
                <w:rFonts w:ascii="Times New Roman" w:hAnsi="Times New Roman"/>
                <w:b/>
                <w:bCs/>
                <w:sz w:val="26"/>
                <w:szCs w:val="26"/>
                <w:lang w:val="uk-UA"/>
              </w:rPr>
              <w:t>ІНЖЕНЕРНА ПІДГОТОВКА</w:t>
            </w:r>
          </w:p>
          <w:p w14:paraId="2F986663" w14:textId="77777777" w:rsidR="00E63337" w:rsidRPr="00F86E0E" w:rsidRDefault="00E63337" w:rsidP="00E63337">
            <w:pPr>
              <w:autoSpaceDE w:val="0"/>
              <w:autoSpaceDN w:val="0"/>
              <w:adjustRightInd w:val="0"/>
              <w:jc w:val="both"/>
              <w:rPr>
                <w:rFonts w:ascii="Times New Roman" w:hAnsi="Times New Roman"/>
                <w:b/>
                <w:bCs/>
                <w:sz w:val="26"/>
                <w:szCs w:val="26"/>
                <w:lang w:val="uk-UA" w:eastAsia="uk-UA"/>
              </w:rPr>
            </w:pPr>
            <w:r w:rsidRPr="00F86E0E">
              <w:rPr>
                <w:rFonts w:ascii="Times New Roman" w:hAnsi="Times New Roman"/>
                <w:b/>
                <w:sz w:val="26"/>
                <w:szCs w:val="26"/>
                <w:lang w:val="uk-UA" w:eastAsia="uk-UA"/>
              </w:rPr>
              <w:t>Тема 2.</w:t>
            </w:r>
            <w:r w:rsidRPr="00F86E0E">
              <w:rPr>
                <w:rFonts w:ascii="Times New Roman" w:hAnsi="Times New Roman"/>
                <w:bCs/>
                <w:sz w:val="26"/>
                <w:szCs w:val="26"/>
                <w:lang w:val="uk-UA" w:eastAsia="uk-UA"/>
              </w:rPr>
              <w:t xml:space="preserve"> Протитанкові та протипіхотні міни. Інженерні загородження, їх улаштування та подолання.</w:t>
            </w:r>
          </w:p>
          <w:p w14:paraId="049CA6F4" w14:textId="77777777" w:rsidR="00E63337" w:rsidRPr="00F86E0E" w:rsidRDefault="00E63337" w:rsidP="00E63337">
            <w:pPr>
              <w:jc w:val="both"/>
              <w:rPr>
                <w:rFonts w:ascii="Times New Roman" w:hAnsi="Times New Roman"/>
                <w:sz w:val="26"/>
                <w:szCs w:val="26"/>
                <w:lang w:val="uk-UA"/>
              </w:rPr>
            </w:pPr>
            <w:r w:rsidRPr="00F86E0E">
              <w:rPr>
                <w:rFonts w:ascii="Times New Roman" w:hAnsi="Times New Roman"/>
                <w:b/>
                <w:bCs/>
                <w:sz w:val="26"/>
                <w:szCs w:val="26"/>
                <w:lang w:val="uk-UA"/>
              </w:rPr>
              <w:t xml:space="preserve">Заняття 2. </w:t>
            </w:r>
            <w:r w:rsidRPr="00F86E0E">
              <w:rPr>
                <w:rFonts w:ascii="Times New Roman" w:hAnsi="Times New Roman"/>
                <w:sz w:val="26"/>
                <w:szCs w:val="26"/>
                <w:lang w:val="uk-UA"/>
              </w:rPr>
              <w:t xml:space="preserve">Невибухові інженерні загородження, їх обладнання та встановлення. Засоби і способи пророблення проходів в невибухових </w:t>
            </w:r>
            <w:r w:rsidRPr="00F86E0E">
              <w:rPr>
                <w:rFonts w:ascii="Times New Roman" w:hAnsi="Times New Roman"/>
                <w:sz w:val="26"/>
                <w:szCs w:val="26"/>
                <w:lang w:val="uk-UA"/>
              </w:rPr>
              <w:lastRenderedPageBreak/>
              <w:t xml:space="preserve">інженерних загородженнях. </w:t>
            </w:r>
            <w:r w:rsidRPr="00F86E0E">
              <w:rPr>
                <w:rFonts w:ascii="Times New Roman" w:hAnsi="Times New Roman"/>
                <w:bCs/>
                <w:sz w:val="26"/>
                <w:szCs w:val="26"/>
                <w:lang w:val="uk-UA"/>
              </w:rPr>
              <w:t>Практичне подолання невибухових загороджень.</w:t>
            </w:r>
          </w:p>
          <w:p w14:paraId="08BDA0F5" w14:textId="77777777" w:rsidR="00E63337" w:rsidRPr="00F86E0E" w:rsidRDefault="00E63337" w:rsidP="00E63337">
            <w:pPr>
              <w:jc w:val="both"/>
              <w:rPr>
                <w:rFonts w:ascii="Times New Roman" w:hAnsi="Times New Roman"/>
                <w:b/>
                <w:bCs/>
                <w:sz w:val="26"/>
                <w:szCs w:val="26"/>
                <w:lang w:val="uk-UA"/>
              </w:rPr>
            </w:pPr>
            <w:r w:rsidRPr="00F86E0E">
              <w:rPr>
                <w:rFonts w:ascii="Times New Roman" w:hAnsi="Times New Roman"/>
                <w:b/>
                <w:sz w:val="26"/>
                <w:szCs w:val="26"/>
                <w:lang w:val="uk-UA"/>
              </w:rPr>
              <w:t>Тема 3.</w:t>
            </w:r>
            <w:r w:rsidRPr="00F86E0E">
              <w:rPr>
                <w:rFonts w:ascii="Times New Roman" w:hAnsi="Times New Roman"/>
                <w:sz w:val="26"/>
                <w:szCs w:val="26"/>
                <w:lang w:val="uk-UA"/>
              </w:rPr>
              <w:t>Мінна безпека.</w:t>
            </w:r>
          </w:p>
          <w:p w14:paraId="6DD480F6" w14:textId="77777777" w:rsidR="00E63337" w:rsidRPr="00F86E0E" w:rsidRDefault="00E63337" w:rsidP="00E63337">
            <w:pPr>
              <w:jc w:val="both"/>
              <w:rPr>
                <w:rFonts w:ascii="Times New Roman" w:hAnsi="Times New Roman"/>
                <w:b/>
                <w:bCs/>
                <w:sz w:val="26"/>
                <w:szCs w:val="26"/>
                <w:lang w:val="uk-UA"/>
              </w:rPr>
            </w:pPr>
            <w:r w:rsidRPr="00F86E0E">
              <w:rPr>
                <w:rFonts w:ascii="Times New Roman" w:hAnsi="Times New Roman"/>
                <w:b/>
                <w:bCs/>
                <w:sz w:val="26"/>
                <w:szCs w:val="26"/>
                <w:lang w:val="uk-UA"/>
              </w:rPr>
              <w:t xml:space="preserve">Заняття 1. </w:t>
            </w:r>
            <w:r w:rsidRPr="00F86E0E">
              <w:rPr>
                <w:rFonts w:ascii="Times New Roman" w:hAnsi="Times New Roman"/>
                <w:sz w:val="26"/>
                <w:szCs w:val="26"/>
                <w:lang w:val="uk-UA"/>
              </w:rPr>
              <w:t>Класифікація вибухонебезпечних предметів (саморобних вибухових пристроїв) та можливі можливі місця їх встановлення. Заходи безпеки при поводженні з вибуховими речовинами. Дії військовослужбовців на замінованій ділянці місцевості та порядок виходу з неї.</w:t>
            </w:r>
          </w:p>
        </w:tc>
        <w:tc>
          <w:tcPr>
            <w:tcW w:w="2026" w:type="dxa"/>
            <w:vAlign w:val="center"/>
          </w:tcPr>
          <w:p w14:paraId="0C6452C9" w14:textId="77777777" w:rsidR="00E63337"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lastRenderedPageBreak/>
              <w:t>ІНСТРУКТОР</w:t>
            </w:r>
          </w:p>
        </w:tc>
        <w:tc>
          <w:tcPr>
            <w:tcW w:w="1528" w:type="dxa"/>
            <w:vAlign w:val="center"/>
          </w:tcPr>
          <w:p w14:paraId="7FC88E68"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4C0C1E1F"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r w:rsidR="0093367B" w:rsidRPr="00F86E0E">
              <w:rPr>
                <w:rFonts w:ascii="Times New Roman" w:hAnsi="Times New Roman"/>
                <w:sz w:val="26"/>
                <w:szCs w:val="26"/>
                <w:lang w:val="uk-UA"/>
              </w:rPr>
              <w:t>)</w:t>
            </w:r>
          </w:p>
        </w:tc>
        <w:tc>
          <w:tcPr>
            <w:tcW w:w="1387" w:type="dxa"/>
            <w:vAlign w:val="center"/>
          </w:tcPr>
          <w:p w14:paraId="07EC6C4C" w14:textId="77777777" w:rsidR="00E63337" w:rsidRPr="00F86E0E" w:rsidRDefault="00E63337" w:rsidP="00E63337">
            <w:pPr>
              <w:jc w:val="center"/>
              <w:rPr>
                <w:rFonts w:ascii="Times New Roman" w:hAnsi="Times New Roman"/>
                <w:sz w:val="26"/>
                <w:szCs w:val="26"/>
                <w:lang w:val="uk-UA"/>
              </w:rPr>
            </w:pPr>
          </w:p>
        </w:tc>
      </w:tr>
      <w:tr w:rsidR="00F86E0E" w:rsidRPr="00F33D06" w14:paraId="79D30BF0" w14:textId="77777777" w:rsidTr="005F7BF8">
        <w:trPr>
          <w:jc w:val="center"/>
        </w:trPr>
        <w:tc>
          <w:tcPr>
            <w:tcW w:w="1694" w:type="dxa"/>
            <w:vMerge/>
            <w:vAlign w:val="center"/>
          </w:tcPr>
          <w:p w14:paraId="5FE1D5CA"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75D39892"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5-6</w:t>
            </w:r>
          </w:p>
          <w:p w14:paraId="51911259"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(11.40-13.20)</w:t>
            </w:r>
          </w:p>
        </w:tc>
        <w:tc>
          <w:tcPr>
            <w:tcW w:w="5212" w:type="dxa"/>
            <w:vAlign w:val="center"/>
          </w:tcPr>
          <w:p w14:paraId="4579BD2B" w14:textId="77777777" w:rsidR="00E63337" w:rsidRPr="00F86E0E" w:rsidRDefault="00E63337" w:rsidP="0085681B">
            <w:pPr>
              <w:ind w:right="67"/>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6A5AF67B" w14:textId="77777777" w:rsidR="00E63337" w:rsidRPr="00F86E0E" w:rsidRDefault="00E63337" w:rsidP="0085681B">
            <w:pPr>
              <w:pStyle w:val="2"/>
              <w:ind w:right="67"/>
              <w:jc w:val="both"/>
              <w:rPr>
                <w:rFonts w:ascii="Times New Roman" w:hAnsi="Times New Roman"/>
                <w:bCs/>
                <w:sz w:val="26"/>
                <w:szCs w:val="26"/>
                <w:lang w:val="uk-UA"/>
              </w:rPr>
            </w:pPr>
            <w:r w:rsidRPr="00F86E0E">
              <w:rPr>
                <w:rFonts w:ascii="Times New Roman" w:hAnsi="Times New Roman"/>
                <w:b/>
                <w:bCs/>
                <w:sz w:val="26"/>
                <w:szCs w:val="26"/>
                <w:lang w:val="uk-UA"/>
              </w:rPr>
              <w:t>Тема 2.</w:t>
            </w:r>
            <w:r w:rsidRPr="00F86E0E">
              <w:rPr>
                <w:rFonts w:ascii="Times New Roman" w:hAnsi="Times New Roman"/>
                <w:bCs/>
                <w:sz w:val="26"/>
                <w:szCs w:val="26"/>
                <w:lang w:val="uk-UA"/>
              </w:rPr>
              <w:t>Основні індивідуальні навички солдата в бою.</w:t>
            </w:r>
          </w:p>
          <w:p w14:paraId="3EAEC10C" w14:textId="77777777" w:rsidR="00E63337" w:rsidRPr="00F86E0E" w:rsidRDefault="00E63337" w:rsidP="0085681B">
            <w:pPr>
              <w:tabs>
                <w:tab w:val="left" w:pos="0"/>
              </w:tabs>
              <w:ind w:right="67"/>
              <w:jc w:val="both"/>
              <w:rPr>
                <w:rFonts w:ascii="Times New Roman" w:hAnsi="Times New Roman"/>
                <w:sz w:val="26"/>
                <w:szCs w:val="26"/>
                <w:lang w:val="uk-UA"/>
              </w:rPr>
            </w:pPr>
            <w:r w:rsidRPr="00F86E0E">
              <w:rPr>
                <w:rFonts w:ascii="Times New Roman" w:hAnsi="Times New Roman"/>
                <w:b/>
                <w:sz w:val="26"/>
                <w:szCs w:val="26"/>
                <w:lang w:val="uk-UA"/>
              </w:rPr>
              <w:t xml:space="preserve">Заняття 6. </w:t>
            </w:r>
            <w:r w:rsidRPr="00F86E0E">
              <w:rPr>
                <w:rFonts w:ascii="Times New Roman" w:hAnsi="Times New Roman"/>
                <w:sz w:val="26"/>
                <w:szCs w:val="26"/>
                <w:lang w:val="uk-UA" w:eastAsia="zh-CN"/>
              </w:rPr>
              <w:t>Захист від ураження вогневими засобами противника. Способи захисту від засобів спостереження. Захист особового складу від снайперського вогню, від БпЛА (розвідників, дронів, дронів-камікадзе), від тепловізійних засобів противника. Заходи введення противника в оману.</w:t>
            </w:r>
          </w:p>
        </w:tc>
        <w:tc>
          <w:tcPr>
            <w:tcW w:w="2026" w:type="dxa"/>
            <w:vAlign w:val="center"/>
          </w:tcPr>
          <w:p w14:paraId="5130C692" w14:textId="77777777" w:rsidR="00E63337" w:rsidRPr="00F86E0E" w:rsidRDefault="00A82B6D" w:rsidP="00A82B6D">
            <w:pPr>
              <w:rPr>
                <w:rFonts w:ascii="Times New Roman" w:hAnsi="Times New Roman"/>
                <w:sz w:val="26"/>
                <w:szCs w:val="26"/>
                <w:lang w:val="uk-UA"/>
              </w:rPr>
            </w:pPr>
            <w:r>
              <w:rPr>
                <w:rFonts w:ascii="Times New Roman" w:hAnsi="Times New Roman"/>
                <w:sz w:val="26"/>
                <w:szCs w:val="26"/>
                <w:lang w:val="uk-UA"/>
              </w:rPr>
              <w:t xml:space="preserve">         </w:t>
            </w:r>
            <w:r w:rsidR="00C2596E">
              <w:rPr>
                <w:rFonts w:ascii="Times New Roman" w:hAnsi="Times New Roman"/>
                <w:sz w:val="26"/>
                <w:szCs w:val="26"/>
                <w:lang w:val="uk-UA"/>
              </w:rPr>
              <w:t>ІНСТРУКТОР</w:t>
            </w:r>
          </w:p>
        </w:tc>
        <w:tc>
          <w:tcPr>
            <w:tcW w:w="1528" w:type="dxa"/>
            <w:vAlign w:val="center"/>
          </w:tcPr>
          <w:p w14:paraId="573EA761"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19A81400"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r w:rsidR="0093367B" w:rsidRPr="00F86E0E">
              <w:rPr>
                <w:rFonts w:ascii="Times New Roman" w:hAnsi="Times New Roman"/>
                <w:sz w:val="26"/>
                <w:szCs w:val="26"/>
                <w:lang w:val="uk-UA"/>
              </w:rPr>
              <w:t>)</w:t>
            </w:r>
          </w:p>
        </w:tc>
        <w:tc>
          <w:tcPr>
            <w:tcW w:w="1387" w:type="dxa"/>
            <w:vAlign w:val="center"/>
          </w:tcPr>
          <w:p w14:paraId="6013FCB8" w14:textId="77777777" w:rsidR="00E63337" w:rsidRPr="00F86E0E" w:rsidRDefault="00E63337" w:rsidP="00E63337">
            <w:pPr>
              <w:jc w:val="center"/>
              <w:rPr>
                <w:rFonts w:ascii="Times New Roman" w:hAnsi="Times New Roman"/>
                <w:sz w:val="26"/>
                <w:szCs w:val="26"/>
                <w:lang w:val="uk-UA"/>
              </w:rPr>
            </w:pPr>
          </w:p>
        </w:tc>
      </w:tr>
      <w:tr w:rsidR="00F86E0E" w:rsidRPr="00F86E0E" w14:paraId="62BE5E4A" w14:textId="77777777" w:rsidTr="005F7BF8">
        <w:trPr>
          <w:jc w:val="center"/>
        </w:trPr>
        <w:tc>
          <w:tcPr>
            <w:tcW w:w="1694" w:type="dxa"/>
            <w:vMerge/>
            <w:vAlign w:val="center"/>
          </w:tcPr>
          <w:p w14:paraId="307DE203"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68544F40"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13.20-14.20</w:t>
            </w:r>
          </w:p>
        </w:tc>
        <w:tc>
          <w:tcPr>
            <w:tcW w:w="12161" w:type="dxa"/>
            <w:gridSpan w:val="5"/>
            <w:vAlign w:val="center"/>
          </w:tcPr>
          <w:p w14:paraId="05713301" w14:textId="77777777" w:rsidR="00E63337" w:rsidRPr="00F86E0E" w:rsidRDefault="00E63337" w:rsidP="00E63337">
            <w:pPr>
              <w:jc w:val="center"/>
              <w:rPr>
                <w:rFonts w:ascii="Times New Roman" w:hAnsi="Times New Roman"/>
                <w:b/>
                <w:bCs/>
                <w:sz w:val="26"/>
                <w:szCs w:val="26"/>
                <w:lang w:val="uk-UA"/>
              </w:rPr>
            </w:pPr>
            <w:r w:rsidRPr="00F86E0E">
              <w:rPr>
                <w:rFonts w:ascii="Times New Roman" w:hAnsi="Times New Roman"/>
                <w:b/>
                <w:bCs/>
                <w:sz w:val="26"/>
                <w:szCs w:val="26"/>
                <w:lang w:val="uk-UA"/>
              </w:rPr>
              <w:t>ОБІД</w:t>
            </w:r>
          </w:p>
        </w:tc>
      </w:tr>
      <w:tr w:rsidR="00F86E0E" w:rsidRPr="007A6804" w14:paraId="27DEA052" w14:textId="77777777" w:rsidTr="005F7BF8">
        <w:trPr>
          <w:jc w:val="center"/>
        </w:trPr>
        <w:tc>
          <w:tcPr>
            <w:tcW w:w="1694" w:type="dxa"/>
            <w:vMerge/>
            <w:vAlign w:val="center"/>
          </w:tcPr>
          <w:p w14:paraId="3C342E2D"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38DC4067"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7-8</w:t>
            </w:r>
          </w:p>
          <w:p w14:paraId="749F70E7"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(14.20-16.00)</w:t>
            </w:r>
          </w:p>
        </w:tc>
        <w:tc>
          <w:tcPr>
            <w:tcW w:w="5212" w:type="dxa"/>
            <w:vAlign w:val="center"/>
          </w:tcPr>
          <w:p w14:paraId="23BB44AE" w14:textId="77777777" w:rsidR="00E63337" w:rsidRPr="00F86E0E" w:rsidRDefault="00E63337" w:rsidP="00E63337">
            <w:pPr>
              <w:rPr>
                <w:rFonts w:ascii="Times New Roman" w:hAnsi="Times New Roman"/>
                <w:b/>
                <w:bCs/>
                <w:sz w:val="26"/>
                <w:szCs w:val="26"/>
                <w:lang w:val="uk-UA"/>
              </w:rPr>
            </w:pPr>
            <w:r w:rsidRPr="00F86E0E">
              <w:rPr>
                <w:rFonts w:ascii="Times New Roman" w:hAnsi="Times New Roman"/>
                <w:b/>
                <w:bCs/>
                <w:sz w:val="26"/>
                <w:szCs w:val="26"/>
                <w:lang w:val="uk-UA"/>
              </w:rPr>
              <w:t>ПСИХОЛОГІЧНА ПІДГОТОВКА</w:t>
            </w:r>
          </w:p>
          <w:p w14:paraId="62469D4D" w14:textId="77777777" w:rsidR="00E63337" w:rsidRPr="00F86E0E" w:rsidRDefault="00E63337" w:rsidP="00E63337">
            <w:pPr>
              <w:tabs>
                <w:tab w:val="left" w:pos="993"/>
              </w:tabs>
              <w:jc w:val="both"/>
              <w:rPr>
                <w:rFonts w:ascii="Times New Roman" w:hAnsi="Times New Roman"/>
                <w:sz w:val="26"/>
                <w:szCs w:val="26"/>
                <w:lang w:val="uk-UA"/>
              </w:rPr>
            </w:pPr>
            <w:r w:rsidRPr="00F86E0E">
              <w:rPr>
                <w:rFonts w:ascii="Times New Roman" w:hAnsi="Times New Roman"/>
                <w:b/>
                <w:bCs/>
                <w:sz w:val="26"/>
                <w:szCs w:val="26"/>
                <w:lang w:val="uk-UA"/>
              </w:rPr>
              <w:t>Тема 4.</w:t>
            </w:r>
            <w:bookmarkStart w:id="0" w:name="_Hlk140758163"/>
            <w:r w:rsidRPr="00F86E0E">
              <w:rPr>
                <w:rFonts w:ascii="Times New Roman" w:hAnsi="Times New Roman"/>
                <w:bCs/>
                <w:sz w:val="26"/>
                <w:szCs w:val="26"/>
                <w:lang w:val="uk-UA"/>
              </w:rPr>
              <w:t>Формування та зміцнення психологічної стійкості особового складу до артилерійських обстрілів противника та психотравмуючих чинників бойових дій</w:t>
            </w:r>
            <w:bookmarkEnd w:id="0"/>
            <w:r w:rsidRPr="00F86E0E">
              <w:rPr>
                <w:rFonts w:ascii="Times New Roman" w:hAnsi="Times New Roman"/>
                <w:bCs/>
                <w:sz w:val="26"/>
                <w:szCs w:val="26"/>
                <w:lang w:val="uk-UA"/>
              </w:rPr>
              <w:t>.</w:t>
            </w:r>
          </w:p>
          <w:p w14:paraId="4A0D87DC" w14:textId="77777777" w:rsidR="00E63337" w:rsidRPr="00F86E0E" w:rsidRDefault="00E63337" w:rsidP="00E63337">
            <w:pPr>
              <w:autoSpaceDE w:val="0"/>
              <w:autoSpaceDN w:val="0"/>
              <w:adjustRightInd w:val="0"/>
              <w:jc w:val="both"/>
              <w:rPr>
                <w:rFonts w:ascii="Times New Roman" w:hAnsi="Times New Roman"/>
                <w:sz w:val="26"/>
                <w:szCs w:val="26"/>
                <w:lang w:val="uk-UA" w:eastAsia="uk-UA"/>
              </w:rPr>
            </w:pPr>
            <w:r w:rsidRPr="00F86E0E">
              <w:rPr>
                <w:rFonts w:ascii="Times New Roman" w:hAnsi="Times New Roman"/>
                <w:b/>
                <w:sz w:val="26"/>
                <w:szCs w:val="26"/>
                <w:lang w:val="uk-UA" w:eastAsia="uk-UA"/>
              </w:rPr>
              <w:t xml:space="preserve">Заняття 1. </w:t>
            </w:r>
            <w:r w:rsidRPr="00F86E0E">
              <w:rPr>
                <w:rFonts w:ascii="Times New Roman" w:hAnsi="Times New Roman"/>
                <w:sz w:val="26"/>
                <w:szCs w:val="26"/>
                <w:lang w:val="uk-UA" w:eastAsia="uk-UA"/>
              </w:rPr>
              <w:t>Психологічне налаштування особового складу підрозділу на виживання в умовах застосування противником ракетно-артилерійського озброєння (подолання вибухобоязні).</w:t>
            </w:r>
          </w:p>
          <w:p w14:paraId="0421EA8D" w14:textId="77777777" w:rsidR="00E63337" w:rsidRPr="00F86E0E" w:rsidRDefault="00E63337" w:rsidP="00E63337">
            <w:pPr>
              <w:pStyle w:val="a7"/>
              <w:jc w:val="both"/>
              <w:rPr>
                <w:rFonts w:ascii="Times New Roman" w:hAnsi="Times New Roman"/>
                <w:sz w:val="26"/>
                <w:szCs w:val="26"/>
              </w:rPr>
            </w:pPr>
            <w:r w:rsidRPr="00F86E0E">
              <w:rPr>
                <w:rFonts w:ascii="Times New Roman" w:eastAsia="Times New Roman" w:hAnsi="Times New Roman"/>
                <w:b/>
                <w:sz w:val="26"/>
                <w:szCs w:val="26"/>
                <w:lang w:eastAsia="uk-UA"/>
              </w:rPr>
              <w:t xml:space="preserve">Заняття 2. </w:t>
            </w:r>
            <w:r w:rsidRPr="00F86E0E">
              <w:rPr>
                <w:rFonts w:ascii="Times New Roman" w:eastAsia="Times New Roman" w:hAnsi="Times New Roman"/>
                <w:sz w:val="26"/>
                <w:szCs w:val="26"/>
                <w:lang w:eastAsia="ru-RU"/>
              </w:rPr>
              <w:t xml:space="preserve">Психологічне гартування особового складу в ході вогневого </w:t>
            </w:r>
            <w:r w:rsidRPr="00F86E0E">
              <w:rPr>
                <w:rFonts w:ascii="Times New Roman" w:eastAsia="Times New Roman" w:hAnsi="Times New Roman"/>
                <w:sz w:val="26"/>
                <w:szCs w:val="26"/>
                <w:lang w:eastAsia="ru-RU"/>
              </w:rPr>
              <w:lastRenderedPageBreak/>
              <w:t>ураження позицій підрозділу ракетно-артилерійським озброєнням під час ведення бою</w:t>
            </w:r>
            <w:r w:rsidRPr="00F86E0E">
              <w:rPr>
                <w:rFonts w:ascii="Times New Roman" w:eastAsia="Times New Roman" w:hAnsi="Times New Roman"/>
                <w:sz w:val="26"/>
                <w:szCs w:val="26"/>
                <w:lang w:eastAsia="uk-UA"/>
              </w:rPr>
              <w:t>.</w:t>
            </w:r>
          </w:p>
        </w:tc>
        <w:tc>
          <w:tcPr>
            <w:tcW w:w="2026" w:type="dxa"/>
            <w:vAlign w:val="center"/>
          </w:tcPr>
          <w:p w14:paraId="242FDEB8" w14:textId="77777777" w:rsidR="00E63337" w:rsidRPr="00F86E0E" w:rsidRDefault="00A82B6D" w:rsidP="00A82B6D">
            <w:pPr>
              <w:jc w:val="center"/>
              <w:rPr>
                <w:rFonts w:ascii="Times New Roman" w:hAnsi="Times New Roman"/>
                <w:sz w:val="26"/>
                <w:szCs w:val="26"/>
                <w:lang w:val="uk-UA"/>
              </w:rPr>
            </w:pPr>
            <w:r>
              <w:rPr>
                <w:rFonts w:ascii="Times New Roman" w:hAnsi="Times New Roman"/>
                <w:sz w:val="26"/>
                <w:szCs w:val="26"/>
                <w:lang w:val="uk-UA"/>
              </w:rPr>
              <w:lastRenderedPageBreak/>
              <w:t>ЗКР З ппп</w:t>
            </w:r>
          </w:p>
        </w:tc>
        <w:tc>
          <w:tcPr>
            <w:tcW w:w="1528" w:type="dxa"/>
            <w:vAlign w:val="center"/>
          </w:tcPr>
          <w:p w14:paraId="5B7FF4DC"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56E188B7"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2546CACB" w14:textId="77777777" w:rsidR="00E63337" w:rsidRPr="00F86E0E" w:rsidRDefault="00E63337" w:rsidP="00E63337">
            <w:pPr>
              <w:jc w:val="center"/>
              <w:rPr>
                <w:rFonts w:ascii="Times New Roman" w:hAnsi="Times New Roman"/>
                <w:sz w:val="26"/>
                <w:szCs w:val="26"/>
                <w:lang w:val="uk-UA"/>
              </w:rPr>
            </w:pPr>
          </w:p>
        </w:tc>
      </w:tr>
      <w:tr w:rsidR="00F86E0E" w:rsidRPr="00F33D06" w14:paraId="726D8EC4" w14:textId="77777777" w:rsidTr="005F7BF8">
        <w:trPr>
          <w:jc w:val="center"/>
        </w:trPr>
        <w:tc>
          <w:tcPr>
            <w:tcW w:w="1694" w:type="dxa"/>
            <w:vMerge/>
            <w:vAlign w:val="center"/>
          </w:tcPr>
          <w:p w14:paraId="22B923B6"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339BC041"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9-10</w:t>
            </w:r>
          </w:p>
          <w:p w14:paraId="792B4DDC"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(16.10-17.50)</w:t>
            </w:r>
          </w:p>
        </w:tc>
        <w:tc>
          <w:tcPr>
            <w:tcW w:w="5212" w:type="dxa"/>
            <w:vAlign w:val="center"/>
          </w:tcPr>
          <w:p w14:paraId="0D56DF5F" w14:textId="77777777" w:rsidR="00E63337" w:rsidRPr="00F86E0E" w:rsidRDefault="00E63337" w:rsidP="00E63337">
            <w:pPr>
              <w:rPr>
                <w:rFonts w:ascii="Times New Roman" w:hAnsi="Times New Roman"/>
                <w:b/>
                <w:bCs/>
                <w:sz w:val="26"/>
                <w:szCs w:val="26"/>
                <w:lang w:val="uk-UA"/>
              </w:rPr>
            </w:pPr>
            <w:r w:rsidRPr="00F86E0E">
              <w:rPr>
                <w:rFonts w:ascii="Times New Roman" w:hAnsi="Times New Roman"/>
                <w:b/>
                <w:bCs/>
                <w:sz w:val="26"/>
                <w:szCs w:val="26"/>
                <w:lang w:val="uk-UA"/>
              </w:rPr>
              <w:t>ВИЖИВАННЯ</w:t>
            </w:r>
          </w:p>
          <w:p w14:paraId="58C3E919" w14:textId="77777777" w:rsidR="00E63337" w:rsidRPr="00F86E0E" w:rsidRDefault="00E63337" w:rsidP="00E63337">
            <w:pPr>
              <w:tabs>
                <w:tab w:val="left" w:pos="0"/>
              </w:tabs>
              <w:ind w:right="-143"/>
              <w:jc w:val="both"/>
              <w:rPr>
                <w:rFonts w:ascii="Times New Roman" w:hAnsi="Times New Roman"/>
                <w:b/>
                <w:sz w:val="26"/>
                <w:szCs w:val="26"/>
                <w:lang w:val="uk-UA"/>
              </w:rPr>
            </w:pPr>
            <w:r w:rsidRPr="00F86E0E">
              <w:rPr>
                <w:rFonts w:ascii="Times New Roman" w:hAnsi="Times New Roman"/>
                <w:b/>
                <w:bCs/>
                <w:sz w:val="26"/>
                <w:szCs w:val="26"/>
                <w:lang w:val="uk-UA"/>
              </w:rPr>
              <w:t>Тема 1.</w:t>
            </w:r>
            <w:r w:rsidRPr="00F86E0E">
              <w:rPr>
                <w:rFonts w:ascii="Times New Roman" w:hAnsi="Times New Roman"/>
                <w:bCs/>
                <w:sz w:val="26"/>
                <w:szCs w:val="26"/>
                <w:lang w:val="uk-UA"/>
              </w:rPr>
              <w:t xml:space="preserve"> Забезпечення життєдіяльності.</w:t>
            </w:r>
          </w:p>
          <w:p w14:paraId="6ED236A7" w14:textId="77777777" w:rsidR="00E63337" w:rsidRPr="00F86E0E" w:rsidRDefault="00E63337" w:rsidP="00E63337">
            <w:pPr>
              <w:jc w:val="both"/>
              <w:rPr>
                <w:rFonts w:ascii="Times New Roman" w:hAnsi="Times New Roman"/>
                <w:sz w:val="26"/>
                <w:szCs w:val="26"/>
                <w:lang w:val="uk-UA"/>
              </w:rPr>
            </w:pPr>
            <w:r w:rsidRPr="00F86E0E">
              <w:rPr>
                <w:rFonts w:ascii="Times New Roman" w:hAnsi="Times New Roman"/>
                <w:b/>
                <w:sz w:val="26"/>
                <w:szCs w:val="26"/>
                <w:lang w:val="uk-UA"/>
              </w:rPr>
              <w:t>Заняття 3.</w:t>
            </w:r>
            <w:r w:rsidRPr="00F86E0E">
              <w:rPr>
                <w:rFonts w:ascii="Times New Roman" w:hAnsi="Times New Roman"/>
                <w:sz w:val="26"/>
                <w:szCs w:val="26"/>
                <w:lang w:val="uk-UA"/>
              </w:rPr>
              <w:t xml:space="preserve"> Виживання в полоні. Причини потрапляння в полон. Мотивації противника при взятті полонених. Поведінка у полоні. Збереження психічного здоров'я в умовах вимушеної або примусової ізоляції. Психічна самодопомога в полоні собі та своїм побратимам.</w:t>
            </w:r>
          </w:p>
        </w:tc>
        <w:tc>
          <w:tcPr>
            <w:tcW w:w="2026" w:type="dxa"/>
            <w:vAlign w:val="center"/>
          </w:tcPr>
          <w:p w14:paraId="118784F4" w14:textId="77777777" w:rsidR="00E63337" w:rsidRPr="00F86E0E" w:rsidRDefault="00A82B6D" w:rsidP="00E63337">
            <w:pPr>
              <w:jc w:val="center"/>
              <w:rPr>
                <w:rFonts w:ascii="Times New Roman" w:hAnsi="Times New Roman"/>
                <w:sz w:val="26"/>
                <w:szCs w:val="26"/>
                <w:lang w:val="uk-UA"/>
              </w:rPr>
            </w:pPr>
            <w:r>
              <w:rPr>
                <w:rFonts w:ascii="Times New Roman" w:hAnsi="Times New Roman"/>
                <w:sz w:val="26"/>
                <w:szCs w:val="26"/>
                <w:lang w:val="uk-UA"/>
              </w:rPr>
              <w:t xml:space="preserve">КР, </w:t>
            </w:r>
            <w:r w:rsidR="00C2596E">
              <w:rPr>
                <w:rFonts w:ascii="Times New Roman" w:hAnsi="Times New Roman"/>
                <w:sz w:val="26"/>
                <w:szCs w:val="26"/>
                <w:lang w:val="uk-UA"/>
              </w:rPr>
              <w:t>ІНСТРУКТОР</w:t>
            </w:r>
          </w:p>
        </w:tc>
        <w:tc>
          <w:tcPr>
            <w:tcW w:w="1528" w:type="dxa"/>
            <w:vAlign w:val="center"/>
          </w:tcPr>
          <w:p w14:paraId="170447DB"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1A454D6A"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r w:rsidR="00A82B6D" w:rsidRPr="00F86E0E">
              <w:rPr>
                <w:rFonts w:ascii="Times New Roman" w:hAnsi="Times New Roman"/>
                <w:sz w:val="26"/>
                <w:szCs w:val="26"/>
                <w:lang w:val="uk-UA"/>
              </w:rPr>
              <w:t>)</w:t>
            </w:r>
          </w:p>
        </w:tc>
        <w:tc>
          <w:tcPr>
            <w:tcW w:w="1387" w:type="dxa"/>
            <w:vAlign w:val="center"/>
          </w:tcPr>
          <w:p w14:paraId="6FB79F77" w14:textId="77777777" w:rsidR="00E63337" w:rsidRPr="00F86E0E" w:rsidRDefault="00E63337" w:rsidP="00E63337">
            <w:pPr>
              <w:jc w:val="center"/>
              <w:rPr>
                <w:rFonts w:ascii="Times New Roman" w:hAnsi="Times New Roman"/>
                <w:sz w:val="26"/>
                <w:szCs w:val="26"/>
                <w:lang w:val="uk-UA"/>
              </w:rPr>
            </w:pPr>
          </w:p>
        </w:tc>
      </w:tr>
      <w:tr w:rsidR="00F86E0E" w:rsidRPr="007A6804" w14:paraId="006A9B16" w14:textId="77777777" w:rsidTr="005F7BF8">
        <w:trPr>
          <w:jc w:val="center"/>
        </w:trPr>
        <w:tc>
          <w:tcPr>
            <w:tcW w:w="1694" w:type="dxa"/>
            <w:vMerge w:val="restart"/>
            <w:vAlign w:val="center"/>
          </w:tcPr>
          <w:p w14:paraId="6BC692F2" w14:textId="045DD0CB" w:rsidR="00E63337" w:rsidRPr="00F86E0E" w:rsidRDefault="00FD5E27" w:rsidP="00E63337">
            <w:pPr>
              <w:jc w:val="center"/>
              <w:rPr>
                <w:rFonts w:ascii="Times New Roman" w:hAnsi="Times New Roman"/>
                <w:sz w:val="26"/>
                <w:szCs w:val="26"/>
                <w:lang w:val="uk-UA"/>
              </w:rPr>
            </w:pPr>
            <w:r w:rsidRPr="00FD5E27">
              <w:rPr>
                <w:rFonts w:ascii="Times New Roman" w:hAnsi="Times New Roman"/>
                <w:sz w:val="26"/>
                <w:szCs w:val="26"/>
              </w:rPr>
              <w:t>{{day_1</w:t>
            </w:r>
            <w:r>
              <w:rPr>
                <w:rFonts w:ascii="Times New Roman" w:hAnsi="Times New Roman"/>
                <w:sz w:val="26"/>
                <w:szCs w:val="26"/>
              </w:rPr>
              <w:t>1</w:t>
            </w:r>
            <w:r w:rsidRPr="00FD5E27">
              <w:rPr>
                <w:rFonts w:ascii="Times New Roman" w:hAnsi="Times New Roman"/>
                <w:sz w:val="26"/>
                <w:szCs w:val="26"/>
              </w:rPr>
              <w:t>}}</w:t>
            </w:r>
          </w:p>
        </w:tc>
        <w:tc>
          <w:tcPr>
            <w:tcW w:w="1499" w:type="dxa"/>
            <w:vAlign w:val="center"/>
          </w:tcPr>
          <w:p w14:paraId="3C003757"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w:t>
            </w:r>
          </w:p>
          <w:p w14:paraId="6F57CDF5"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(08.00-08.45)</w:t>
            </w:r>
          </w:p>
        </w:tc>
        <w:tc>
          <w:tcPr>
            <w:tcW w:w="5212" w:type="dxa"/>
            <w:vAlign w:val="center"/>
          </w:tcPr>
          <w:p w14:paraId="1685298A" w14:textId="77777777" w:rsidR="00E63337" w:rsidRPr="00F86E0E" w:rsidRDefault="00E63337" w:rsidP="00E63337">
            <w:pPr>
              <w:tabs>
                <w:tab w:val="left" w:pos="0"/>
              </w:tabs>
              <w:ind w:right="-143"/>
              <w:jc w:val="both"/>
              <w:rPr>
                <w:rFonts w:ascii="Times New Roman" w:hAnsi="Times New Roman"/>
                <w:b/>
                <w:bCs/>
                <w:sz w:val="26"/>
                <w:szCs w:val="26"/>
                <w:lang w:val="uk-UA"/>
              </w:rPr>
            </w:pPr>
            <w:r w:rsidRPr="00F86E0E">
              <w:rPr>
                <w:rFonts w:ascii="Times New Roman" w:hAnsi="Times New Roman"/>
                <w:b/>
                <w:bCs/>
                <w:sz w:val="26"/>
                <w:szCs w:val="26"/>
                <w:lang w:val="uk-UA"/>
              </w:rPr>
              <w:t>ВИЖИВАННЯ</w:t>
            </w:r>
          </w:p>
          <w:p w14:paraId="0D975E97" w14:textId="77777777" w:rsidR="00E63337" w:rsidRPr="00F86E0E" w:rsidRDefault="00E63337" w:rsidP="00E63337">
            <w:pPr>
              <w:tabs>
                <w:tab w:val="left" w:pos="0"/>
              </w:tabs>
              <w:ind w:right="-143"/>
              <w:jc w:val="both"/>
              <w:rPr>
                <w:rFonts w:ascii="Times New Roman" w:hAnsi="Times New Roman"/>
                <w:b/>
                <w:sz w:val="26"/>
                <w:szCs w:val="26"/>
                <w:lang w:val="uk-UA"/>
              </w:rPr>
            </w:pPr>
            <w:r w:rsidRPr="00F86E0E">
              <w:rPr>
                <w:rFonts w:ascii="Times New Roman" w:hAnsi="Times New Roman"/>
                <w:b/>
                <w:bCs/>
                <w:sz w:val="26"/>
                <w:szCs w:val="26"/>
                <w:lang w:val="uk-UA"/>
              </w:rPr>
              <w:t>Тема 2.</w:t>
            </w:r>
            <w:r w:rsidRPr="00F86E0E">
              <w:rPr>
                <w:rFonts w:ascii="Times New Roman" w:hAnsi="Times New Roman"/>
                <w:bCs/>
                <w:sz w:val="26"/>
                <w:szCs w:val="26"/>
                <w:lang w:val="uk-UA"/>
              </w:rPr>
              <w:t>Основи слідопитства.</w:t>
            </w:r>
          </w:p>
          <w:p w14:paraId="031476F7" w14:textId="77777777" w:rsidR="00E63337" w:rsidRPr="00F86E0E" w:rsidRDefault="00E63337" w:rsidP="00E63337">
            <w:pPr>
              <w:tabs>
                <w:tab w:val="left" w:pos="0"/>
              </w:tabs>
              <w:ind w:right="-143"/>
              <w:jc w:val="both"/>
              <w:rPr>
                <w:rFonts w:ascii="Times New Roman" w:hAnsi="Times New Roman"/>
                <w:sz w:val="26"/>
                <w:szCs w:val="26"/>
                <w:lang w:val="uk-UA"/>
              </w:rPr>
            </w:pPr>
            <w:r w:rsidRPr="00F86E0E">
              <w:rPr>
                <w:rFonts w:ascii="Times New Roman" w:hAnsi="Times New Roman"/>
                <w:b/>
                <w:sz w:val="26"/>
                <w:szCs w:val="26"/>
                <w:lang w:val="uk-UA"/>
              </w:rPr>
              <w:t>Заняття 1.</w:t>
            </w:r>
            <w:r w:rsidRPr="00F86E0E">
              <w:rPr>
                <w:rFonts w:ascii="Times New Roman" w:hAnsi="Times New Roman"/>
                <w:sz w:val="26"/>
                <w:szCs w:val="26"/>
                <w:lang w:val="uk-UA"/>
              </w:rPr>
              <w:t xml:space="preserve">  Прийоми і правила слідопитства. Читання слідів, що були залишені на місцевості людиною, технікою, звірями та птахами. Характерні особливості поведінки звірів та птахів.  </w:t>
            </w:r>
          </w:p>
        </w:tc>
        <w:tc>
          <w:tcPr>
            <w:tcW w:w="2026" w:type="dxa"/>
            <w:vAlign w:val="center"/>
          </w:tcPr>
          <w:p w14:paraId="4324865F" w14:textId="77777777" w:rsidR="00E63337" w:rsidRPr="00F86E0E" w:rsidRDefault="00C70429" w:rsidP="00E63337">
            <w:pPr>
              <w:jc w:val="center"/>
              <w:rPr>
                <w:rFonts w:ascii="Times New Roman" w:hAnsi="Times New Roman"/>
                <w:sz w:val="26"/>
                <w:szCs w:val="26"/>
                <w:lang w:val="uk-UA"/>
              </w:rPr>
            </w:pPr>
            <w:r>
              <w:rPr>
                <w:rFonts w:ascii="Times New Roman" w:hAnsi="Times New Roman"/>
                <w:sz w:val="26"/>
                <w:szCs w:val="26"/>
                <w:lang w:val="uk-UA"/>
              </w:rPr>
              <w:t>КР</w:t>
            </w:r>
          </w:p>
        </w:tc>
        <w:tc>
          <w:tcPr>
            <w:tcW w:w="1528" w:type="dxa"/>
            <w:vAlign w:val="center"/>
          </w:tcPr>
          <w:p w14:paraId="6B43BD88"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20CB0524"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2790FDF0" w14:textId="77777777" w:rsidR="00E63337" w:rsidRPr="00F86E0E" w:rsidRDefault="00E63337" w:rsidP="00E63337">
            <w:pPr>
              <w:jc w:val="center"/>
              <w:rPr>
                <w:rFonts w:ascii="Times New Roman" w:hAnsi="Times New Roman"/>
                <w:sz w:val="26"/>
                <w:szCs w:val="26"/>
                <w:lang w:val="uk-UA"/>
              </w:rPr>
            </w:pPr>
          </w:p>
        </w:tc>
      </w:tr>
      <w:tr w:rsidR="00F86E0E" w:rsidRPr="007A6804" w14:paraId="5C130AED" w14:textId="77777777" w:rsidTr="005F7BF8">
        <w:trPr>
          <w:jc w:val="center"/>
        </w:trPr>
        <w:tc>
          <w:tcPr>
            <w:tcW w:w="1694" w:type="dxa"/>
            <w:vMerge/>
            <w:vAlign w:val="center"/>
          </w:tcPr>
          <w:p w14:paraId="14CC45A1"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7B97F286"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2-5</w:t>
            </w:r>
          </w:p>
          <w:p w14:paraId="0F3FFD80"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(08.55-12.25)</w:t>
            </w:r>
          </w:p>
        </w:tc>
        <w:tc>
          <w:tcPr>
            <w:tcW w:w="5212" w:type="dxa"/>
            <w:vAlign w:val="center"/>
          </w:tcPr>
          <w:p w14:paraId="24ECC848" w14:textId="77777777" w:rsidR="00E63337" w:rsidRPr="00F86E0E" w:rsidRDefault="00E63337" w:rsidP="00E63337">
            <w:pPr>
              <w:rPr>
                <w:rFonts w:ascii="Times New Roman" w:hAnsi="Times New Roman"/>
                <w:b/>
                <w:bCs/>
                <w:sz w:val="26"/>
                <w:szCs w:val="26"/>
                <w:lang w:val="uk-UA"/>
              </w:rPr>
            </w:pPr>
            <w:r w:rsidRPr="00F86E0E">
              <w:rPr>
                <w:rFonts w:ascii="Times New Roman" w:hAnsi="Times New Roman"/>
                <w:b/>
                <w:bCs/>
                <w:sz w:val="26"/>
                <w:szCs w:val="26"/>
                <w:lang w:val="uk-UA"/>
              </w:rPr>
              <w:t>ВОГНЕВА ПІДГОТОВКА</w:t>
            </w:r>
          </w:p>
          <w:p w14:paraId="2ACC2F26" w14:textId="77777777" w:rsidR="00E63337" w:rsidRPr="00F86E0E" w:rsidRDefault="00E63337" w:rsidP="00E63337">
            <w:pPr>
              <w:tabs>
                <w:tab w:val="left" w:pos="851"/>
              </w:tabs>
              <w:autoSpaceDE w:val="0"/>
              <w:autoSpaceDN w:val="0"/>
              <w:adjustRightInd w:val="0"/>
              <w:jc w:val="both"/>
              <w:rPr>
                <w:rFonts w:ascii="Times New Roman" w:hAnsi="Times New Roman"/>
                <w:b/>
                <w:sz w:val="26"/>
                <w:szCs w:val="26"/>
                <w:lang w:val="uk-UA" w:eastAsia="uk-UA"/>
              </w:rPr>
            </w:pPr>
            <w:r w:rsidRPr="00F86E0E">
              <w:rPr>
                <w:rFonts w:ascii="Times New Roman" w:hAnsi="Times New Roman"/>
                <w:b/>
                <w:bCs/>
                <w:sz w:val="26"/>
                <w:szCs w:val="26"/>
                <w:lang w:val="uk-UA" w:eastAsia="uk-UA"/>
              </w:rPr>
              <w:t>Тема 3.</w:t>
            </w:r>
            <w:r w:rsidRPr="00F86E0E">
              <w:rPr>
                <w:rFonts w:ascii="Times New Roman" w:hAnsi="Times New Roman"/>
                <w:bCs/>
                <w:sz w:val="26"/>
                <w:szCs w:val="26"/>
                <w:lang w:val="uk-UA" w:eastAsia="uk-UA"/>
              </w:rPr>
              <w:t>Прийоми та способи ведення вогню зі стрілецької зброї.</w:t>
            </w:r>
          </w:p>
          <w:p w14:paraId="76399919" w14:textId="77777777" w:rsidR="00E63337" w:rsidRPr="00F86E0E" w:rsidRDefault="00E63337" w:rsidP="00E63337">
            <w:pPr>
              <w:tabs>
                <w:tab w:val="left" w:pos="0"/>
              </w:tabs>
              <w:jc w:val="both"/>
              <w:rPr>
                <w:rFonts w:ascii="Times New Roman" w:hAnsi="Times New Roman"/>
                <w:sz w:val="26"/>
                <w:szCs w:val="26"/>
                <w:lang w:val="uk-UA" w:eastAsia="uk-UA"/>
              </w:rPr>
            </w:pPr>
            <w:r w:rsidRPr="00F86E0E">
              <w:rPr>
                <w:rFonts w:ascii="Times New Roman" w:hAnsi="Times New Roman"/>
                <w:b/>
                <w:sz w:val="26"/>
                <w:szCs w:val="26"/>
                <w:lang w:val="uk-UA" w:eastAsia="uk-UA"/>
              </w:rPr>
              <w:t xml:space="preserve">Заняття 3. </w:t>
            </w:r>
            <w:r w:rsidRPr="00F86E0E">
              <w:rPr>
                <w:rFonts w:ascii="Times New Roman" w:hAnsi="Times New Roman"/>
                <w:sz w:val="26"/>
                <w:szCs w:val="26"/>
                <w:lang w:val="uk-UA" w:eastAsia="uk-UA"/>
              </w:rPr>
              <w:t>Навчання кучності стрільби на середніх відстанях з різних положень.</w:t>
            </w:r>
          </w:p>
          <w:p w14:paraId="1AB33B30" w14:textId="77777777" w:rsidR="00E63337" w:rsidRPr="00F86E0E" w:rsidRDefault="00E63337" w:rsidP="00E63337">
            <w:pPr>
              <w:tabs>
                <w:tab w:val="left" w:pos="0"/>
              </w:tabs>
              <w:jc w:val="both"/>
              <w:rPr>
                <w:rFonts w:ascii="Times New Roman" w:hAnsi="Times New Roman"/>
                <w:sz w:val="26"/>
                <w:szCs w:val="26"/>
                <w:lang w:val="uk-UA"/>
              </w:rPr>
            </w:pPr>
          </w:p>
        </w:tc>
        <w:tc>
          <w:tcPr>
            <w:tcW w:w="2026" w:type="dxa"/>
            <w:vAlign w:val="center"/>
          </w:tcPr>
          <w:p w14:paraId="68F25183" w14:textId="77777777" w:rsidR="00E63337"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332E0DD2"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08D4F51A"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6CCBA8AE" w14:textId="77777777" w:rsidR="00E63337" w:rsidRPr="00F86E0E" w:rsidRDefault="00E63337" w:rsidP="00E63337">
            <w:pPr>
              <w:jc w:val="center"/>
              <w:rPr>
                <w:rFonts w:ascii="Times New Roman" w:hAnsi="Times New Roman"/>
                <w:sz w:val="26"/>
                <w:szCs w:val="26"/>
                <w:lang w:val="uk-UA"/>
              </w:rPr>
            </w:pPr>
          </w:p>
        </w:tc>
      </w:tr>
      <w:tr w:rsidR="00F86E0E" w:rsidRPr="00F86E0E" w14:paraId="5F489155" w14:textId="77777777" w:rsidTr="005F7BF8">
        <w:trPr>
          <w:jc w:val="center"/>
        </w:trPr>
        <w:tc>
          <w:tcPr>
            <w:tcW w:w="1694" w:type="dxa"/>
            <w:vMerge/>
            <w:vAlign w:val="center"/>
          </w:tcPr>
          <w:p w14:paraId="61971FB4"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7DA83506"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12.25-13.25</w:t>
            </w:r>
          </w:p>
        </w:tc>
        <w:tc>
          <w:tcPr>
            <w:tcW w:w="12161" w:type="dxa"/>
            <w:gridSpan w:val="5"/>
            <w:vAlign w:val="center"/>
          </w:tcPr>
          <w:p w14:paraId="390711F4" w14:textId="77777777" w:rsidR="00E63337" w:rsidRPr="00F86E0E" w:rsidRDefault="00E63337" w:rsidP="00E63337">
            <w:pPr>
              <w:jc w:val="center"/>
              <w:rPr>
                <w:rFonts w:ascii="Times New Roman" w:hAnsi="Times New Roman"/>
                <w:b/>
                <w:bCs/>
                <w:sz w:val="26"/>
                <w:szCs w:val="26"/>
                <w:lang w:val="uk-UA"/>
              </w:rPr>
            </w:pPr>
            <w:r w:rsidRPr="00F86E0E">
              <w:rPr>
                <w:rFonts w:ascii="Times New Roman" w:hAnsi="Times New Roman"/>
                <w:b/>
                <w:bCs/>
                <w:sz w:val="26"/>
                <w:szCs w:val="26"/>
                <w:lang w:val="uk-UA"/>
              </w:rPr>
              <w:t>ОБІД</w:t>
            </w:r>
          </w:p>
        </w:tc>
      </w:tr>
      <w:tr w:rsidR="00F86E0E" w:rsidRPr="00F33D06" w14:paraId="43D30338" w14:textId="77777777" w:rsidTr="005F7BF8">
        <w:trPr>
          <w:jc w:val="center"/>
        </w:trPr>
        <w:tc>
          <w:tcPr>
            <w:tcW w:w="1694" w:type="dxa"/>
            <w:vMerge/>
            <w:vAlign w:val="center"/>
          </w:tcPr>
          <w:p w14:paraId="7DFC65F5"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56E0606A"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6-9</w:t>
            </w:r>
          </w:p>
          <w:p w14:paraId="78DF9873"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(13.25-16.55)</w:t>
            </w:r>
          </w:p>
        </w:tc>
        <w:tc>
          <w:tcPr>
            <w:tcW w:w="5212" w:type="dxa"/>
            <w:vAlign w:val="center"/>
          </w:tcPr>
          <w:p w14:paraId="34E85ABB" w14:textId="77777777" w:rsidR="00E63337" w:rsidRPr="00F86E0E" w:rsidRDefault="00E63337" w:rsidP="00E63337">
            <w:pPr>
              <w:ind w:right="13"/>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50ED8196" w14:textId="77777777" w:rsidR="00E63337" w:rsidRPr="00F86E0E" w:rsidRDefault="00E63337" w:rsidP="00E63337">
            <w:pPr>
              <w:pStyle w:val="2"/>
              <w:ind w:right="13"/>
              <w:jc w:val="both"/>
              <w:rPr>
                <w:rFonts w:ascii="Times New Roman" w:hAnsi="Times New Roman"/>
                <w:bCs/>
                <w:sz w:val="26"/>
                <w:szCs w:val="26"/>
                <w:lang w:val="uk-UA"/>
              </w:rPr>
            </w:pPr>
            <w:r w:rsidRPr="00F86E0E">
              <w:rPr>
                <w:rFonts w:ascii="Times New Roman" w:hAnsi="Times New Roman"/>
                <w:b/>
                <w:bCs/>
                <w:sz w:val="26"/>
                <w:szCs w:val="26"/>
                <w:lang w:val="uk-UA"/>
              </w:rPr>
              <w:t>Тема 2.</w:t>
            </w:r>
            <w:r w:rsidRPr="00F86E0E">
              <w:rPr>
                <w:rFonts w:ascii="Times New Roman" w:hAnsi="Times New Roman"/>
                <w:bCs/>
                <w:sz w:val="26"/>
                <w:szCs w:val="26"/>
                <w:lang w:val="uk-UA"/>
              </w:rPr>
              <w:t>Основні індивідуальні навички солдата в бою.</w:t>
            </w:r>
          </w:p>
          <w:p w14:paraId="42914689" w14:textId="77777777" w:rsidR="00E63337" w:rsidRPr="00F86E0E" w:rsidRDefault="00E63337" w:rsidP="00E63337">
            <w:pPr>
              <w:rPr>
                <w:rFonts w:ascii="Times New Roman" w:hAnsi="Times New Roman"/>
                <w:sz w:val="26"/>
                <w:szCs w:val="26"/>
                <w:lang w:val="uk-UA"/>
              </w:rPr>
            </w:pPr>
            <w:r w:rsidRPr="00F86E0E">
              <w:rPr>
                <w:rFonts w:ascii="Times New Roman" w:hAnsi="Times New Roman"/>
                <w:b/>
                <w:sz w:val="26"/>
                <w:szCs w:val="26"/>
                <w:lang w:val="uk-UA"/>
              </w:rPr>
              <w:t>Заняття 7.</w:t>
            </w:r>
            <w:r w:rsidRPr="00F86E0E">
              <w:rPr>
                <w:rFonts w:ascii="Times New Roman" w:hAnsi="Times New Roman"/>
                <w:sz w:val="26"/>
                <w:szCs w:val="26"/>
                <w:lang w:val="uk-UA"/>
              </w:rPr>
              <w:t xml:space="preserve">  Прийоми і способи прихованого та безшумного пересування  військовослужбовців в урбанізованій місцевості. Основи підготовки особового складу до дій в урбанізованій місцевості.</w:t>
            </w:r>
          </w:p>
        </w:tc>
        <w:tc>
          <w:tcPr>
            <w:tcW w:w="2026" w:type="dxa"/>
            <w:vAlign w:val="center"/>
          </w:tcPr>
          <w:p w14:paraId="5A4BD6F3" w14:textId="77777777" w:rsidR="00E63337"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2A8218AC"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5BF943A4"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04A4DD86" w14:textId="77777777" w:rsidR="00E63337" w:rsidRPr="00F86E0E" w:rsidRDefault="00E63337" w:rsidP="00E63337">
            <w:pPr>
              <w:jc w:val="center"/>
              <w:rPr>
                <w:rFonts w:ascii="Times New Roman" w:hAnsi="Times New Roman"/>
                <w:sz w:val="26"/>
                <w:szCs w:val="26"/>
                <w:lang w:val="uk-UA"/>
              </w:rPr>
            </w:pPr>
          </w:p>
        </w:tc>
      </w:tr>
      <w:tr w:rsidR="00F86E0E" w:rsidRPr="00F33D06" w14:paraId="194A9B03" w14:textId="77777777" w:rsidTr="005F7BF8">
        <w:trPr>
          <w:jc w:val="center"/>
        </w:trPr>
        <w:tc>
          <w:tcPr>
            <w:tcW w:w="1694" w:type="dxa"/>
            <w:vMerge/>
            <w:vAlign w:val="center"/>
          </w:tcPr>
          <w:p w14:paraId="112F5543"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5FE69D9D"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10</w:t>
            </w:r>
          </w:p>
          <w:p w14:paraId="2D398BAB"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(17.05-</w:t>
            </w:r>
            <w:r w:rsidRPr="00F86E0E">
              <w:rPr>
                <w:rFonts w:ascii="Times New Roman" w:hAnsi="Times New Roman"/>
                <w:sz w:val="26"/>
                <w:szCs w:val="26"/>
                <w:lang w:val="uk-UA"/>
              </w:rPr>
              <w:lastRenderedPageBreak/>
              <w:t>17.50)</w:t>
            </w:r>
          </w:p>
        </w:tc>
        <w:tc>
          <w:tcPr>
            <w:tcW w:w="5212" w:type="dxa"/>
            <w:vAlign w:val="center"/>
          </w:tcPr>
          <w:p w14:paraId="13AFEDB9" w14:textId="77777777" w:rsidR="00E63337" w:rsidRPr="00F86E0E" w:rsidRDefault="00E63337" w:rsidP="00E63337">
            <w:pPr>
              <w:rPr>
                <w:rFonts w:ascii="Times New Roman" w:hAnsi="Times New Roman"/>
                <w:b/>
                <w:bCs/>
                <w:sz w:val="26"/>
                <w:szCs w:val="26"/>
                <w:lang w:val="uk-UA"/>
              </w:rPr>
            </w:pPr>
            <w:r w:rsidRPr="00F86E0E">
              <w:rPr>
                <w:rFonts w:ascii="Times New Roman" w:hAnsi="Times New Roman"/>
                <w:b/>
                <w:bCs/>
                <w:sz w:val="26"/>
                <w:szCs w:val="26"/>
                <w:lang w:val="uk-UA"/>
              </w:rPr>
              <w:lastRenderedPageBreak/>
              <w:t>ТАКТИЧНА МЕДИЦИНА</w:t>
            </w:r>
          </w:p>
          <w:p w14:paraId="5F3F9A70" w14:textId="77777777" w:rsidR="00E63337" w:rsidRPr="00F86E0E" w:rsidRDefault="00E63337" w:rsidP="00E63337">
            <w:pPr>
              <w:autoSpaceDE w:val="0"/>
              <w:autoSpaceDN w:val="0"/>
              <w:adjustRightInd w:val="0"/>
              <w:jc w:val="both"/>
              <w:rPr>
                <w:rFonts w:ascii="Times New Roman" w:hAnsi="Times New Roman"/>
                <w:b/>
                <w:sz w:val="26"/>
                <w:szCs w:val="26"/>
                <w:lang w:val="uk-UA" w:eastAsia="uk-UA"/>
              </w:rPr>
            </w:pPr>
            <w:r w:rsidRPr="00F86E0E">
              <w:rPr>
                <w:rFonts w:ascii="Times New Roman" w:hAnsi="Times New Roman"/>
                <w:b/>
                <w:bCs/>
                <w:sz w:val="26"/>
                <w:szCs w:val="26"/>
                <w:lang w:val="uk-UA" w:eastAsia="uk-UA"/>
              </w:rPr>
              <w:t>Тема 1.</w:t>
            </w:r>
            <w:r w:rsidRPr="00F86E0E">
              <w:rPr>
                <w:rFonts w:ascii="Times New Roman" w:hAnsi="Times New Roman"/>
                <w:bCs/>
                <w:sz w:val="26"/>
                <w:szCs w:val="26"/>
                <w:lang w:val="uk-UA" w:eastAsia="uk-UA"/>
              </w:rPr>
              <w:t xml:space="preserve">Домедична допомога в умовах </w:t>
            </w:r>
            <w:r w:rsidRPr="00F86E0E">
              <w:rPr>
                <w:rFonts w:ascii="Times New Roman" w:hAnsi="Times New Roman"/>
                <w:bCs/>
                <w:sz w:val="26"/>
                <w:szCs w:val="26"/>
                <w:lang w:val="uk-UA" w:eastAsia="uk-UA"/>
              </w:rPr>
              <w:lastRenderedPageBreak/>
              <w:t>бойових дій.</w:t>
            </w:r>
          </w:p>
          <w:p w14:paraId="2614986D" w14:textId="77777777" w:rsidR="00E63337" w:rsidRPr="00F86E0E" w:rsidRDefault="00E63337" w:rsidP="00E63337">
            <w:pPr>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eastAsia="uk-UA"/>
              </w:rPr>
              <w:t xml:space="preserve">Заняття 2. </w:t>
            </w:r>
            <w:r w:rsidRPr="00F86E0E">
              <w:rPr>
                <w:rFonts w:ascii="Times New Roman" w:hAnsi="Times New Roman"/>
                <w:sz w:val="26"/>
                <w:szCs w:val="26"/>
                <w:lang w:val="uk-UA"/>
              </w:rPr>
              <w:t>Принципи надання домедичної допомоги на етапі під вогнем</w:t>
            </w:r>
            <w:r w:rsidRPr="00F86E0E">
              <w:rPr>
                <w:rFonts w:ascii="Times New Roman" w:hAnsi="Times New Roman"/>
                <w:sz w:val="26"/>
                <w:szCs w:val="26"/>
                <w:lang w:val="uk-UA" w:eastAsia="uk-UA"/>
              </w:rPr>
              <w:t>.</w:t>
            </w:r>
          </w:p>
        </w:tc>
        <w:tc>
          <w:tcPr>
            <w:tcW w:w="2026" w:type="dxa"/>
            <w:vAlign w:val="center"/>
          </w:tcPr>
          <w:p w14:paraId="7F2849FD" w14:textId="77777777" w:rsidR="00E63337"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lastRenderedPageBreak/>
              <w:t>ІНСТРУКТОР</w:t>
            </w:r>
            <w:r w:rsidR="00C70429">
              <w:rPr>
                <w:rFonts w:ascii="Times New Roman" w:hAnsi="Times New Roman"/>
                <w:sz w:val="26"/>
                <w:szCs w:val="26"/>
                <w:lang w:val="uk-UA"/>
              </w:rPr>
              <w:t>, БМВ</w:t>
            </w:r>
          </w:p>
        </w:tc>
        <w:tc>
          <w:tcPr>
            <w:tcW w:w="1528" w:type="dxa"/>
            <w:vAlign w:val="center"/>
          </w:tcPr>
          <w:p w14:paraId="47AB582F"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1362E4DC" w14:textId="77777777" w:rsidR="00E63337" w:rsidRPr="00F86E0E" w:rsidRDefault="00F33D06" w:rsidP="00A02A24">
            <w:pPr>
              <w:jc w:val="center"/>
              <w:rPr>
                <w:rFonts w:ascii="Times New Roman" w:hAnsi="Times New Roman"/>
                <w:sz w:val="26"/>
                <w:szCs w:val="26"/>
                <w:lang w:val="uk-UA"/>
              </w:rPr>
            </w:pPr>
            <w:r>
              <w:rPr>
                <w:rFonts w:ascii="Times New Roman" w:hAnsi="Times New Roman"/>
                <w:sz w:val="26"/>
                <w:szCs w:val="26"/>
                <w:lang w:val="uk-UA"/>
              </w:rPr>
              <w:t xml:space="preserve">Район розташування </w:t>
            </w:r>
            <w:r>
              <w:rPr>
                <w:rFonts w:ascii="Times New Roman" w:hAnsi="Times New Roman"/>
                <w:sz w:val="26"/>
                <w:szCs w:val="26"/>
                <w:lang w:val="uk-UA"/>
              </w:rPr>
              <w:lastRenderedPageBreak/>
              <w:t>підрозділу н.п. Старий Салтів</w:t>
            </w:r>
          </w:p>
        </w:tc>
        <w:tc>
          <w:tcPr>
            <w:tcW w:w="1387" w:type="dxa"/>
            <w:vAlign w:val="center"/>
          </w:tcPr>
          <w:p w14:paraId="53F280F8" w14:textId="77777777" w:rsidR="00E63337" w:rsidRPr="00F86E0E" w:rsidRDefault="00E63337" w:rsidP="00E63337">
            <w:pPr>
              <w:jc w:val="center"/>
              <w:rPr>
                <w:rFonts w:ascii="Times New Roman" w:hAnsi="Times New Roman"/>
                <w:sz w:val="26"/>
                <w:szCs w:val="26"/>
                <w:lang w:val="uk-UA"/>
              </w:rPr>
            </w:pPr>
          </w:p>
        </w:tc>
      </w:tr>
      <w:tr w:rsidR="00F86E0E" w:rsidRPr="007A6804" w14:paraId="6306D411" w14:textId="77777777" w:rsidTr="005F7BF8">
        <w:trPr>
          <w:jc w:val="center"/>
        </w:trPr>
        <w:tc>
          <w:tcPr>
            <w:tcW w:w="1694" w:type="dxa"/>
            <w:vMerge w:val="restart"/>
            <w:vAlign w:val="center"/>
          </w:tcPr>
          <w:p w14:paraId="7BC5FCD9" w14:textId="4FF1FA93" w:rsidR="00E63337" w:rsidRPr="00F86E0E" w:rsidRDefault="00FD5E27" w:rsidP="00E63337">
            <w:pPr>
              <w:jc w:val="center"/>
              <w:rPr>
                <w:rFonts w:ascii="Times New Roman" w:hAnsi="Times New Roman"/>
                <w:sz w:val="26"/>
                <w:szCs w:val="26"/>
                <w:lang w:val="uk-UA"/>
              </w:rPr>
            </w:pPr>
            <w:r w:rsidRPr="00FD5E27">
              <w:rPr>
                <w:rFonts w:ascii="Times New Roman" w:hAnsi="Times New Roman"/>
                <w:sz w:val="26"/>
                <w:szCs w:val="26"/>
              </w:rPr>
              <w:t>{{day_1</w:t>
            </w:r>
            <w:r>
              <w:rPr>
                <w:rFonts w:ascii="Times New Roman" w:hAnsi="Times New Roman"/>
                <w:sz w:val="26"/>
                <w:szCs w:val="26"/>
              </w:rPr>
              <w:t>2</w:t>
            </w:r>
            <w:r w:rsidRPr="00FD5E27">
              <w:rPr>
                <w:rFonts w:ascii="Times New Roman" w:hAnsi="Times New Roman"/>
                <w:sz w:val="26"/>
                <w:szCs w:val="26"/>
              </w:rPr>
              <w:t>}}</w:t>
            </w:r>
          </w:p>
        </w:tc>
        <w:tc>
          <w:tcPr>
            <w:tcW w:w="1499" w:type="dxa"/>
            <w:vAlign w:val="center"/>
          </w:tcPr>
          <w:p w14:paraId="758205B8"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1-6</w:t>
            </w:r>
          </w:p>
          <w:p w14:paraId="18224B79"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(08.00-13.20)</w:t>
            </w:r>
          </w:p>
        </w:tc>
        <w:tc>
          <w:tcPr>
            <w:tcW w:w="5212" w:type="dxa"/>
            <w:vAlign w:val="center"/>
          </w:tcPr>
          <w:p w14:paraId="76B61C86" w14:textId="77777777" w:rsidR="00E63337" w:rsidRPr="00F86E0E" w:rsidRDefault="00E63337" w:rsidP="00E63337">
            <w:pPr>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43712A07" w14:textId="77777777" w:rsidR="00E63337" w:rsidRPr="00F86E0E" w:rsidRDefault="00E63337" w:rsidP="00E63337">
            <w:pPr>
              <w:tabs>
                <w:tab w:val="left" w:pos="142"/>
              </w:tabs>
              <w:jc w:val="both"/>
              <w:rPr>
                <w:rFonts w:ascii="Times New Roman" w:hAnsi="Times New Roman"/>
                <w:b/>
                <w:sz w:val="26"/>
                <w:szCs w:val="26"/>
                <w:lang w:val="uk-UA"/>
              </w:rPr>
            </w:pPr>
            <w:r w:rsidRPr="00F86E0E">
              <w:rPr>
                <w:rFonts w:ascii="Times New Roman" w:hAnsi="Times New Roman"/>
                <w:b/>
                <w:bCs/>
                <w:sz w:val="26"/>
                <w:szCs w:val="26"/>
                <w:lang w:val="uk-UA"/>
              </w:rPr>
              <w:t>Тема 3.</w:t>
            </w:r>
            <w:r w:rsidRPr="00F86E0E">
              <w:rPr>
                <w:rFonts w:ascii="Times New Roman" w:hAnsi="Times New Roman"/>
                <w:bCs/>
                <w:sz w:val="26"/>
                <w:szCs w:val="26"/>
                <w:lang w:val="uk-UA"/>
              </w:rPr>
              <w:t>Дії солдата в районі зосередження та на марші.</w:t>
            </w:r>
          </w:p>
          <w:p w14:paraId="6766375E" w14:textId="77777777" w:rsidR="00E63337" w:rsidRPr="00F86E0E" w:rsidRDefault="00E63337" w:rsidP="00E63337">
            <w:pPr>
              <w:tabs>
                <w:tab w:val="left" w:pos="142"/>
              </w:tabs>
              <w:jc w:val="both"/>
              <w:rPr>
                <w:rFonts w:ascii="Times New Roman" w:hAnsi="Times New Roman"/>
                <w:b/>
                <w:sz w:val="26"/>
                <w:szCs w:val="26"/>
                <w:lang w:val="uk-UA"/>
              </w:rPr>
            </w:pPr>
            <w:r w:rsidRPr="00F86E0E">
              <w:rPr>
                <w:rFonts w:ascii="Times New Roman" w:hAnsi="Times New Roman"/>
                <w:b/>
                <w:sz w:val="26"/>
                <w:szCs w:val="26"/>
                <w:lang w:val="uk-UA"/>
              </w:rPr>
              <w:t xml:space="preserve">Заняття 1. </w:t>
            </w:r>
            <w:r w:rsidRPr="00F86E0E">
              <w:rPr>
                <w:rFonts w:ascii="Times New Roman" w:hAnsi="Times New Roman"/>
                <w:sz w:val="26"/>
                <w:szCs w:val="26"/>
                <w:lang w:val="uk-UA"/>
              </w:rPr>
              <w:t>Дії солдата при розташуванні підрозділу на місці (в районі зосередження). Порядок розташування підрозділу в районі зосередження, організація маскування ОВТ. Загальні відомості про світломаскування.</w:t>
            </w:r>
            <w:r w:rsidR="00B414AF">
              <w:rPr>
                <w:rFonts w:ascii="Times New Roman" w:hAnsi="Times New Roman"/>
                <w:sz w:val="26"/>
                <w:szCs w:val="26"/>
                <w:lang w:val="uk-UA"/>
              </w:rPr>
              <w:t xml:space="preserve"> </w:t>
            </w:r>
            <w:r w:rsidRPr="00F86E0E">
              <w:rPr>
                <w:rFonts w:ascii="Times New Roman" w:hAnsi="Times New Roman"/>
                <w:sz w:val="26"/>
                <w:szCs w:val="26"/>
                <w:lang w:val="uk-UA"/>
              </w:rPr>
              <w:t>Маскувальне</w:t>
            </w:r>
            <w:r w:rsidR="00B414AF">
              <w:rPr>
                <w:rFonts w:ascii="Times New Roman" w:hAnsi="Times New Roman"/>
                <w:sz w:val="26"/>
                <w:szCs w:val="26"/>
                <w:lang w:val="uk-UA"/>
              </w:rPr>
              <w:t xml:space="preserve"> </w:t>
            </w:r>
            <w:r w:rsidRPr="00F86E0E">
              <w:rPr>
                <w:rFonts w:ascii="Times New Roman" w:hAnsi="Times New Roman"/>
                <w:sz w:val="26"/>
                <w:szCs w:val="26"/>
                <w:lang w:val="uk-UA"/>
              </w:rPr>
              <w:t xml:space="preserve">освітлювання.Дії особового складу по сигналам оповіщення та у разі раптового нападу противника. Несення служби в патрулі та на спостережному посту </w:t>
            </w:r>
          </w:p>
          <w:p w14:paraId="5766EF68" w14:textId="77777777" w:rsidR="00E63337" w:rsidRPr="00F86E0E" w:rsidRDefault="00E63337" w:rsidP="00E63337">
            <w:pPr>
              <w:jc w:val="both"/>
              <w:rPr>
                <w:rFonts w:ascii="Times New Roman" w:hAnsi="Times New Roman"/>
                <w:bCs/>
                <w:snapToGrid w:val="0"/>
                <w:sz w:val="26"/>
                <w:szCs w:val="26"/>
                <w:lang w:val="uk-UA"/>
              </w:rPr>
            </w:pPr>
            <w:r w:rsidRPr="00F86E0E">
              <w:rPr>
                <w:rFonts w:ascii="Times New Roman" w:hAnsi="Times New Roman"/>
                <w:b/>
                <w:bCs/>
                <w:snapToGrid w:val="0"/>
                <w:sz w:val="26"/>
                <w:szCs w:val="26"/>
                <w:lang w:val="uk-UA"/>
              </w:rPr>
              <w:t xml:space="preserve">Заняття 2. </w:t>
            </w:r>
            <w:r w:rsidRPr="00F86E0E">
              <w:rPr>
                <w:rFonts w:ascii="Times New Roman" w:hAnsi="Times New Roman"/>
                <w:bCs/>
                <w:snapToGrid w:val="0"/>
                <w:sz w:val="26"/>
                <w:szCs w:val="26"/>
                <w:lang w:val="uk-UA"/>
              </w:rPr>
              <w:t xml:space="preserve">Підготовка особового складу до здійснення маршу в пішому порядку, на бойових броньованих машинах та автомобілях. Посадка особового складу в бойову машину (автомобіль). Ознайомлення з люками бойових машин та порядком кріплення стрілецької зброї (встановлення в бійницю). Розподіл секторів для спостереження та стрільби. Висадка з машини та заняття свого місця в бойовому порядку підрозділу. </w:t>
            </w:r>
          </w:p>
          <w:p w14:paraId="22FB55F4" w14:textId="77777777" w:rsidR="00E63337" w:rsidRPr="00F86E0E" w:rsidRDefault="00E63337" w:rsidP="00E63337">
            <w:pPr>
              <w:jc w:val="both"/>
              <w:rPr>
                <w:rFonts w:ascii="Times New Roman" w:hAnsi="Times New Roman"/>
                <w:sz w:val="26"/>
                <w:szCs w:val="26"/>
                <w:lang w:val="uk-UA"/>
              </w:rPr>
            </w:pPr>
            <w:r w:rsidRPr="00F86E0E">
              <w:rPr>
                <w:rFonts w:ascii="Times New Roman" w:hAnsi="Times New Roman"/>
                <w:b/>
                <w:bCs/>
                <w:snapToGrid w:val="0"/>
                <w:sz w:val="26"/>
                <w:szCs w:val="26"/>
                <w:lang w:val="uk-UA"/>
              </w:rPr>
              <w:t xml:space="preserve">Заняття 3. </w:t>
            </w:r>
            <w:r w:rsidRPr="00F86E0E">
              <w:rPr>
                <w:rFonts w:ascii="Times New Roman" w:hAnsi="Times New Roman"/>
                <w:sz w:val="26"/>
                <w:szCs w:val="26"/>
                <w:lang w:val="uk-UA"/>
              </w:rPr>
              <w:t>Дії особового складу на марші в пішому порядку, бойовій броньованій техніці та на автомобілях</w:t>
            </w:r>
            <w:r w:rsidRPr="00F86E0E">
              <w:rPr>
                <w:rFonts w:ascii="Times New Roman" w:hAnsi="Times New Roman"/>
                <w:snapToGrid w:val="0"/>
                <w:sz w:val="26"/>
                <w:szCs w:val="26"/>
                <w:lang w:val="uk-UA"/>
              </w:rPr>
              <w:t>. Розміщення на (в) техніці, порядок ведення спостереження під час руху та дій на привалі. Особливості д</w:t>
            </w:r>
            <w:r w:rsidRPr="00F86E0E">
              <w:rPr>
                <w:rFonts w:ascii="Times New Roman" w:hAnsi="Times New Roman"/>
                <w:sz w:val="26"/>
                <w:szCs w:val="26"/>
                <w:lang w:val="uk-UA"/>
              </w:rPr>
              <w:t xml:space="preserve">ій при потраплянні в засідку, спішування з техніки, </w:t>
            </w:r>
            <w:r w:rsidRPr="00F86E0E">
              <w:rPr>
                <w:rFonts w:ascii="Times New Roman" w:hAnsi="Times New Roman"/>
                <w:snapToGrid w:val="0"/>
                <w:sz w:val="26"/>
                <w:szCs w:val="26"/>
                <w:lang w:val="uk-UA"/>
              </w:rPr>
              <w:t xml:space="preserve">розгортання у бойовий порядок </w:t>
            </w:r>
            <w:r w:rsidRPr="00F86E0E">
              <w:rPr>
                <w:rFonts w:ascii="Times New Roman" w:hAnsi="Times New Roman"/>
                <w:snapToGrid w:val="0"/>
                <w:sz w:val="26"/>
                <w:szCs w:val="26"/>
                <w:lang w:val="uk-UA"/>
              </w:rPr>
              <w:lastRenderedPageBreak/>
              <w:t xml:space="preserve">підрозділу. Знищення живої сили противника. </w:t>
            </w:r>
            <w:r w:rsidRPr="00F86E0E">
              <w:rPr>
                <w:rFonts w:ascii="Times New Roman" w:hAnsi="Times New Roman"/>
                <w:sz w:val="26"/>
                <w:szCs w:val="26"/>
                <w:lang w:val="uk-UA"/>
              </w:rPr>
              <w:t xml:space="preserve">Порядок дій у складі бойової групи. </w:t>
            </w:r>
            <w:r w:rsidRPr="00F86E0E">
              <w:rPr>
                <w:rFonts w:ascii="Times New Roman" w:hAnsi="Times New Roman"/>
                <w:bCs/>
                <w:snapToGrid w:val="0"/>
                <w:sz w:val="26"/>
                <w:szCs w:val="26"/>
                <w:lang w:val="uk-UA"/>
              </w:rPr>
              <w:t>Дії особового складу у разі виявлення ворожого БпЛА (коптерного типу, камікадзе).</w:t>
            </w:r>
          </w:p>
        </w:tc>
        <w:tc>
          <w:tcPr>
            <w:tcW w:w="2026" w:type="dxa"/>
            <w:vAlign w:val="center"/>
          </w:tcPr>
          <w:p w14:paraId="1F1D3E12" w14:textId="77777777" w:rsidR="00E63337" w:rsidRPr="00F86E0E" w:rsidRDefault="00C2596E" w:rsidP="00E63337">
            <w:pPr>
              <w:jc w:val="center"/>
              <w:rPr>
                <w:rFonts w:ascii="Times New Roman" w:hAnsi="Times New Roman"/>
                <w:sz w:val="26"/>
                <w:szCs w:val="26"/>
                <w:lang w:val="uk-UA"/>
              </w:rPr>
            </w:pPr>
            <w:r>
              <w:rPr>
                <w:rFonts w:ascii="Times New Roman" w:hAnsi="Times New Roman"/>
                <w:sz w:val="26"/>
                <w:szCs w:val="26"/>
                <w:lang w:val="uk-UA"/>
              </w:rPr>
              <w:lastRenderedPageBreak/>
              <w:t>ІНСТРУКТОР</w:t>
            </w:r>
          </w:p>
        </w:tc>
        <w:tc>
          <w:tcPr>
            <w:tcW w:w="1528" w:type="dxa"/>
            <w:vAlign w:val="center"/>
          </w:tcPr>
          <w:p w14:paraId="3FE2F681"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01179506" w14:textId="77777777" w:rsidR="00E63337"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00BCB8B6" w14:textId="77777777" w:rsidR="00E63337" w:rsidRPr="00F86E0E" w:rsidRDefault="00E63337" w:rsidP="00E63337">
            <w:pPr>
              <w:jc w:val="center"/>
              <w:rPr>
                <w:rFonts w:ascii="Times New Roman" w:hAnsi="Times New Roman"/>
                <w:sz w:val="26"/>
                <w:szCs w:val="26"/>
                <w:lang w:val="uk-UA"/>
              </w:rPr>
            </w:pPr>
          </w:p>
        </w:tc>
      </w:tr>
      <w:tr w:rsidR="00F86E0E" w:rsidRPr="00F86E0E" w14:paraId="03E9A69C" w14:textId="77777777" w:rsidTr="005F7BF8">
        <w:trPr>
          <w:jc w:val="center"/>
        </w:trPr>
        <w:tc>
          <w:tcPr>
            <w:tcW w:w="1694" w:type="dxa"/>
            <w:vMerge/>
            <w:vAlign w:val="center"/>
          </w:tcPr>
          <w:p w14:paraId="18026D20" w14:textId="77777777" w:rsidR="00E63337" w:rsidRPr="00F86E0E" w:rsidRDefault="00E63337" w:rsidP="00E63337">
            <w:pPr>
              <w:jc w:val="center"/>
              <w:rPr>
                <w:rFonts w:ascii="Times New Roman" w:hAnsi="Times New Roman"/>
                <w:sz w:val="26"/>
                <w:szCs w:val="26"/>
                <w:lang w:val="uk-UA"/>
              </w:rPr>
            </w:pPr>
          </w:p>
        </w:tc>
        <w:tc>
          <w:tcPr>
            <w:tcW w:w="1499" w:type="dxa"/>
            <w:vAlign w:val="center"/>
          </w:tcPr>
          <w:p w14:paraId="302120CB" w14:textId="77777777" w:rsidR="00E63337" w:rsidRPr="00F86E0E" w:rsidRDefault="00E63337" w:rsidP="00E63337">
            <w:pPr>
              <w:jc w:val="center"/>
              <w:rPr>
                <w:rFonts w:ascii="Times New Roman" w:hAnsi="Times New Roman"/>
                <w:sz w:val="26"/>
                <w:szCs w:val="26"/>
                <w:lang w:val="uk-UA"/>
              </w:rPr>
            </w:pPr>
            <w:r w:rsidRPr="00F86E0E">
              <w:rPr>
                <w:rFonts w:ascii="Times New Roman" w:hAnsi="Times New Roman"/>
                <w:sz w:val="26"/>
                <w:szCs w:val="26"/>
                <w:lang w:val="uk-UA"/>
              </w:rPr>
              <w:t>13.20-14.20</w:t>
            </w:r>
          </w:p>
        </w:tc>
        <w:tc>
          <w:tcPr>
            <w:tcW w:w="12161" w:type="dxa"/>
            <w:gridSpan w:val="5"/>
            <w:vAlign w:val="center"/>
          </w:tcPr>
          <w:p w14:paraId="01F3E01F" w14:textId="77777777" w:rsidR="00E63337" w:rsidRPr="00F86E0E" w:rsidRDefault="00E63337" w:rsidP="00E63337">
            <w:pPr>
              <w:jc w:val="center"/>
              <w:rPr>
                <w:rFonts w:ascii="Times New Roman" w:hAnsi="Times New Roman"/>
                <w:b/>
                <w:bCs/>
                <w:sz w:val="26"/>
                <w:szCs w:val="26"/>
                <w:lang w:val="uk-UA"/>
              </w:rPr>
            </w:pPr>
            <w:r w:rsidRPr="00F86E0E">
              <w:rPr>
                <w:rFonts w:ascii="Times New Roman" w:hAnsi="Times New Roman"/>
                <w:b/>
                <w:bCs/>
                <w:sz w:val="26"/>
                <w:szCs w:val="26"/>
                <w:lang w:val="uk-UA"/>
              </w:rPr>
              <w:t>ОБІД</w:t>
            </w:r>
          </w:p>
        </w:tc>
      </w:tr>
      <w:tr w:rsidR="00F86E0E" w:rsidRPr="00F33D06" w14:paraId="233390B6" w14:textId="77777777" w:rsidTr="005F7BF8">
        <w:trPr>
          <w:jc w:val="center"/>
        </w:trPr>
        <w:tc>
          <w:tcPr>
            <w:tcW w:w="1694" w:type="dxa"/>
            <w:vMerge/>
            <w:vAlign w:val="center"/>
          </w:tcPr>
          <w:p w14:paraId="35A95BA2" w14:textId="77777777" w:rsidR="00A02A24" w:rsidRPr="00F86E0E" w:rsidRDefault="00A02A24" w:rsidP="00E63337">
            <w:pPr>
              <w:jc w:val="center"/>
              <w:rPr>
                <w:rFonts w:ascii="Times New Roman" w:hAnsi="Times New Roman"/>
                <w:sz w:val="26"/>
                <w:szCs w:val="26"/>
                <w:lang w:val="uk-UA"/>
              </w:rPr>
            </w:pPr>
          </w:p>
        </w:tc>
        <w:tc>
          <w:tcPr>
            <w:tcW w:w="1499" w:type="dxa"/>
            <w:vAlign w:val="center"/>
          </w:tcPr>
          <w:p w14:paraId="3D2D1FB9" w14:textId="77777777" w:rsidR="00A02A24" w:rsidRPr="00F86E0E" w:rsidRDefault="00A02A24" w:rsidP="00E63337">
            <w:pPr>
              <w:jc w:val="center"/>
              <w:rPr>
                <w:rFonts w:ascii="Times New Roman" w:hAnsi="Times New Roman"/>
                <w:sz w:val="26"/>
                <w:szCs w:val="26"/>
                <w:lang w:val="uk-UA"/>
              </w:rPr>
            </w:pPr>
            <w:r w:rsidRPr="00F86E0E">
              <w:rPr>
                <w:rFonts w:ascii="Times New Roman" w:hAnsi="Times New Roman"/>
                <w:sz w:val="26"/>
                <w:szCs w:val="26"/>
                <w:lang w:val="uk-UA"/>
              </w:rPr>
              <w:t>7-8</w:t>
            </w:r>
          </w:p>
          <w:p w14:paraId="0726CA83" w14:textId="77777777" w:rsidR="00A02A24" w:rsidRPr="00F86E0E" w:rsidRDefault="00A02A24" w:rsidP="00E63337">
            <w:pPr>
              <w:jc w:val="center"/>
              <w:rPr>
                <w:rFonts w:ascii="Times New Roman" w:hAnsi="Times New Roman"/>
                <w:sz w:val="26"/>
                <w:szCs w:val="26"/>
                <w:lang w:val="uk-UA"/>
              </w:rPr>
            </w:pPr>
            <w:r w:rsidRPr="00F86E0E">
              <w:rPr>
                <w:rFonts w:ascii="Times New Roman" w:hAnsi="Times New Roman"/>
                <w:sz w:val="26"/>
                <w:szCs w:val="26"/>
                <w:lang w:val="uk-UA"/>
              </w:rPr>
              <w:t>(14.20-16.00)</w:t>
            </w:r>
          </w:p>
          <w:p w14:paraId="7633AFF2" w14:textId="77777777" w:rsidR="00A02A24" w:rsidRPr="00F86E0E" w:rsidRDefault="00A02A24" w:rsidP="00E63337">
            <w:pPr>
              <w:jc w:val="center"/>
              <w:rPr>
                <w:rFonts w:ascii="Times New Roman" w:hAnsi="Times New Roman"/>
                <w:sz w:val="26"/>
                <w:szCs w:val="26"/>
                <w:lang w:val="uk-UA"/>
              </w:rPr>
            </w:pPr>
          </w:p>
          <w:p w14:paraId="37F1C522" w14:textId="77777777" w:rsidR="00A02A24" w:rsidRPr="00F86E0E" w:rsidRDefault="00A02A24" w:rsidP="00E63337">
            <w:pPr>
              <w:jc w:val="center"/>
              <w:rPr>
                <w:rFonts w:ascii="Times New Roman" w:hAnsi="Times New Roman"/>
                <w:sz w:val="26"/>
                <w:szCs w:val="26"/>
                <w:lang w:val="uk-UA"/>
              </w:rPr>
            </w:pPr>
            <w:r w:rsidRPr="00F86E0E">
              <w:rPr>
                <w:rFonts w:ascii="Times New Roman" w:hAnsi="Times New Roman"/>
                <w:sz w:val="26"/>
                <w:szCs w:val="26"/>
                <w:lang w:val="uk-UA"/>
              </w:rPr>
              <w:t>9-10</w:t>
            </w:r>
          </w:p>
          <w:p w14:paraId="51248AAF" w14:textId="77777777" w:rsidR="00A02A24" w:rsidRPr="00F86E0E" w:rsidRDefault="00A02A24" w:rsidP="00E63337">
            <w:pPr>
              <w:jc w:val="center"/>
              <w:rPr>
                <w:rFonts w:ascii="Times New Roman" w:hAnsi="Times New Roman"/>
                <w:sz w:val="26"/>
                <w:szCs w:val="26"/>
                <w:lang w:val="uk-UA"/>
              </w:rPr>
            </w:pPr>
            <w:r w:rsidRPr="00F86E0E">
              <w:rPr>
                <w:rFonts w:ascii="Times New Roman" w:hAnsi="Times New Roman"/>
                <w:sz w:val="26"/>
                <w:szCs w:val="26"/>
                <w:lang w:val="uk-UA"/>
              </w:rPr>
              <w:t>(19.30-21.10)</w:t>
            </w:r>
          </w:p>
        </w:tc>
        <w:tc>
          <w:tcPr>
            <w:tcW w:w="5212" w:type="dxa"/>
            <w:vAlign w:val="center"/>
          </w:tcPr>
          <w:p w14:paraId="01E9338B" w14:textId="77777777" w:rsidR="00A02A24" w:rsidRPr="00F86E0E" w:rsidRDefault="00A02A24" w:rsidP="00E63337">
            <w:pPr>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6A6B1869" w14:textId="77777777" w:rsidR="00A02A24" w:rsidRPr="00F86E0E" w:rsidRDefault="00A02A24" w:rsidP="00E63337">
            <w:pPr>
              <w:tabs>
                <w:tab w:val="left" w:pos="142"/>
              </w:tabs>
              <w:jc w:val="both"/>
              <w:rPr>
                <w:rFonts w:ascii="Times New Roman" w:hAnsi="Times New Roman"/>
                <w:b/>
                <w:sz w:val="26"/>
                <w:szCs w:val="26"/>
                <w:lang w:val="uk-UA"/>
              </w:rPr>
            </w:pPr>
            <w:r w:rsidRPr="00F86E0E">
              <w:rPr>
                <w:rFonts w:ascii="Times New Roman" w:hAnsi="Times New Roman"/>
                <w:b/>
                <w:bCs/>
                <w:sz w:val="26"/>
                <w:szCs w:val="26"/>
                <w:lang w:val="uk-UA"/>
              </w:rPr>
              <w:t>Тема 3.</w:t>
            </w:r>
            <w:r w:rsidRPr="00F86E0E">
              <w:rPr>
                <w:rFonts w:ascii="Times New Roman" w:hAnsi="Times New Roman"/>
                <w:bCs/>
                <w:sz w:val="26"/>
                <w:szCs w:val="26"/>
                <w:lang w:val="uk-UA"/>
              </w:rPr>
              <w:t>Дії солдата в районі зосередження та на марші.</w:t>
            </w:r>
          </w:p>
          <w:p w14:paraId="299467D6" w14:textId="77777777" w:rsidR="00A02A24" w:rsidRPr="00F86E0E" w:rsidRDefault="00A02A24" w:rsidP="00E63337">
            <w:pPr>
              <w:tabs>
                <w:tab w:val="left" w:pos="142"/>
              </w:tabs>
              <w:jc w:val="both"/>
              <w:rPr>
                <w:rFonts w:ascii="Times New Roman" w:hAnsi="Times New Roman"/>
                <w:b/>
                <w:sz w:val="26"/>
                <w:szCs w:val="26"/>
                <w:lang w:val="uk-UA"/>
              </w:rPr>
            </w:pPr>
            <w:r w:rsidRPr="00F86E0E">
              <w:rPr>
                <w:rFonts w:ascii="Times New Roman" w:hAnsi="Times New Roman"/>
                <w:b/>
                <w:sz w:val="26"/>
                <w:szCs w:val="26"/>
                <w:lang w:val="uk-UA"/>
              </w:rPr>
              <w:t xml:space="preserve">Заняття 1. </w:t>
            </w:r>
            <w:r w:rsidRPr="00F86E0E">
              <w:rPr>
                <w:rFonts w:ascii="Times New Roman" w:hAnsi="Times New Roman"/>
                <w:sz w:val="26"/>
                <w:szCs w:val="26"/>
                <w:lang w:val="uk-UA"/>
              </w:rPr>
              <w:t>Дії солдата при розташуванні підрозділу на місці (в районі зосередження). Порядок розташування підрозділу в районі зосередження, організація маскування ОВТ. Загальні відомості про світломаскування.</w:t>
            </w:r>
            <w:r w:rsidR="00B414AF">
              <w:rPr>
                <w:rFonts w:ascii="Times New Roman" w:hAnsi="Times New Roman"/>
                <w:sz w:val="26"/>
                <w:szCs w:val="26"/>
                <w:lang w:val="uk-UA"/>
              </w:rPr>
              <w:t xml:space="preserve"> </w:t>
            </w:r>
            <w:r w:rsidRPr="00F86E0E">
              <w:rPr>
                <w:rFonts w:ascii="Times New Roman" w:hAnsi="Times New Roman"/>
                <w:sz w:val="26"/>
                <w:szCs w:val="26"/>
                <w:lang w:val="uk-UA"/>
              </w:rPr>
              <w:t>Маскувальне</w:t>
            </w:r>
            <w:r w:rsidR="00B414AF">
              <w:rPr>
                <w:rFonts w:ascii="Times New Roman" w:hAnsi="Times New Roman"/>
                <w:sz w:val="26"/>
                <w:szCs w:val="26"/>
                <w:lang w:val="uk-UA"/>
              </w:rPr>
              <w:t xml:space="preserve"> </w:t>
            </w:r>
            <w:r w:rsidRPr="00F86E0E">
              <w:rPr>
                <w:rFonts w:ascii="Times New Roman" w:hAnsi="Times New Roman"/>
                <w:sz w:val="26"/>
                <w:szCs w:val="26"/>
                <w:lang w:val="uk-UA"/>
              </w:rPr>
              <w:t xml:space="preserve">освітлювання.Дії особового складу по сигналам оповіщення та у разі раптового нападу противника. Несення служби в патрулі та на спостережному посту </w:t>
            </w:r>
          </w:p>
          <w:p w14:paraId="3D60589B" w14:textId="77777777" w:rsidR="00A02A24" w:rsidRPr="00F86E0E" w:rsidRDefault="00A02A24" w:rsidP="00E63337">
            <w:pPr>
              <w:jc w:val="both"/>
              <w:rPr>
                <w:rFonts w:ascii="Times New Roman" w:hAnsi="Times New Roman"/>
                <w:bCs/>
                <w:snapToGrid w:val="0"/>
                <w:sz w:val="26"/>
                <w:szCs w:val="26"/>
                <w:lang w:val="uk-UA"/>
              </w:rPr>
            </w:pPr>
            <w:r w:rsidRPr="00F86E0E">
              <w:rPr>
                <w:rFonts w:ascii="Times New Roman" w:hAnsi="Times New Roman"/>
                <w:b/>
                <w:bCs/>
                <w:snapToGrid w:val="0"/>
                <w:sz w:val="26"/>
                <w:szCs w:val="26"/>
                <w:lang w:val="uk-UA"/>
              </w:rPr>
              <w:t xml:space="preserve">Заняття 2. </w:t>
            </w:r>
            <w:r w:rsidRPr="00F86E0E">
              <w:rPr>
                <w:rFonts w:ascii="Times New Roman" w:hAnsi="Times New Roman"/>
                <w:bCs/>
                <w:snapToGrid w:val="0"/>
                <w:sz w:val="26"/>
                <w:szCs w:val="26"/>
                <w:lang w:val="uk-UA"/>
              </w:rPr>
              <w:t xml:space="preserve">Підготовка особового складу до здійснення маршу в пішому порядку, на бойових броньованих машинах та автомобілях. Посадка особового складу в бойову машину (автомобіль). Ознайомлення з люками бойових машин та порядком кріплення стрілецької зброї (встановлення в бійницю). Розподіл секторів для спостереження та стрільби. Висадка з машини та заняття свого місця в бойовому порядку підрозділу. </w:t>
            </w:r>
          </w:p>
          <w:p w14:paraId="3434004F" w14:textId="77777777" w:rsidR="00A02A24" w:rsidRPr="00F86E0E" w:rsidRDefault="00A02A24" w:rsidP="00E63337">
            <w:pPr>
              <w:rPr>
                <w:rFonts w:ascii="Times New Roman" w:hAnsi="Times New Roman"/>
                <w:b/>
                <w:bCs/>
                <w:sz w:val="26"/>
                <w:szCs w:val="26"/>
                <w:lang w:val="uk-UA"/>
              </w:rPr>
            </w:pPr>
            <w:r w:rsidRPr="00F86E0E">
              <w:rPr>
                <w:rFonts w:ascii="Times New Roman" w:hAnsi="Times New Roman"/>
                <w:b/>
                <w:bCs/>
                <w:snapToGrid w:val="0"/>
                <w:sz w:val="26"/>
                <w:szCs w:val="26"/>
                <w:lang w:val="uk-UA"/>
              </w:rPr>
              <w:t xml:space="preserve">Заняття 3. </w:t>
            </w:r>
            <w:r w:rsidRPr="00F86E0E">
              <w:rPr>
                <w:rFonts w:ascii="Times New Roman" w:hAnsi="Times New Roman"/>
                <w:sz w:val="26"/>
                <w:szCs w:val="26"/>
                <w:lang w:val="uk-UA"/>
              </w:rPr>
              <w:t>Дії особового складу на марші в пішому порядку, бойовій броньованій техніці та на автомобілях</w:t>
            </w:r>
            <w:r w:rsidRPr="00F86E0E">
              <w:rPr>
                <w:rFonts w:ascii="Times New Roman" w:hAnsi="Times New Roman"/>
                <w:snapToGrid w:val="0"/>
                <w:sz w:val="26"/>
                <w:szCs w:val="26"/>
                <w:lang w:val="uk-UA"/>
              </w:rPr>
              <w:t>. Розміщення на (в) техніці, порядок ведення спостереження під час руху та дій на привалі. Особливості д</w:t>
            </w:r>
            <w:r w:rsidRPr="00F86E0E">
              <w:rPr>
                <w:rFonts w:ascii="Times New Roman" w:hAnsi="Times New Roman"/>
                <w:sz w:val="26"/>
                <w:szCs w:val="26"/>
                <w:lang w:val="uk-UA"/>
              </w:rPr>
              <w:t xml:space="preserve">ій при </w:t>
            </w:r>
            <w:r w:rsidRPr="00F86E0E">
              <w:rPr>
                <w:rFonts w:ascii="Times New Roman" w:hAnsi="Times New Roman"/>
                <w:sz w:val="26"/>
                <w:szCs w:val="26"/>
                <w:lang w:val="uk-UA"/>
              </w:rPr>
              <w:lastRenderedPageBreak/>
              <w:t xml:space="preserve">потраплянні в засідку, спішування з техніки, </w:t>
            </w:r>
            <w:r w:rsidRPr="00F86E0E">
              <w:rPr>
                <w:rFonts w:ascii="Times New Roman" w:hAnsi="Times New Roman"/>
                <w:snapToGrid w:val="0"/>
                <w:sz w:val="26"/>
                <w:szCs w:val="26"/>
                <w:lang w:val="uk-UA"/>
              </w:rPr>
              <w:t xml:space="preserve">розгортання у бойовий порядок підрозділу. Знищення живої сили противника. </w:t>
            </w:r>
            <w:r w:rsidRPr="00F86E0E">
              <w:rPr>
                <w:rFonts w:ascii="Times New Roman" w:hAnsi="Times New Roman"/>
                <w:sz w:val="26"/>
                <w:szCs w:val="26"/>
                <w:lang w:val="uk-UA"/>
              </w:rPr>
              <w:t xml:space="preserve">Порядок дій у складі бойової групи. </w:t>
            </w:r>
            <w:r w:rsidRPr="00F86E0E">
              <w:rPr>
                <w:rFonts w:ascii="Times New Roman" w:hAnsi="Times New Roman"/>
                <w:bCs/>
                <w:snapToGrid w:val="0"/>
                <w:sz w:val="26"/>
                <w:szCs w:val="26"/>
                <w:lang w:val="uk-UA"/>
              </w:rPr>
              <w:t>Дії особового складу у разі виявлення ворожого БпЛА (коптерного типу, камікадзе).</w:t>
            </w:r>
          </w:p>
        </w:tc>
        <w:tc>
          <w:tcPr>
            <w:tcW w:w="2026" w:type="dxa"/>
            <w:vAlign w:val="center"/>
          </w:tcPr>
          <w:p w14:paraId="49FCB3E9" w14:textId="77777777" w:rsidR="00A02A24" w:rsidRPr="00F86E0E" w:rsidRDefault="00C2596E" w:rsidP="00B41D00">
            <w:pPr>
              <w:jc w:val="center"/>
              <w:rPr>
                <w:rFonts w:ascii="Times New Roman" w:hAnsi="Times New Roman"/>
                <w:sz w:val="26"/>
                <w:szCs w:val="26"/>
                <w:lang w:val="uk-UA"/>
              </w:rPr>
            </w:pPr>
            <w:r>
              <w:rPr>
                <w:rFonts w:ascii="Times New Roman" w:hAnsi="Times New Roman"/>
                <w:sz w:val="26"/>
                <w:szCs w:val="26"/>
                <w:lang w:val="uk-UA"/>
              </w:rPr>
              <w:lastRenderedPageBreak/>
              <w:t>ІНСТРУКТОР</w:t>
            </w:r>
          </w:p>
        </w:tc>
        <w:tc>
          <w:tcPr>
            <w:tcW w:w="1528" w:type="dxa"/>
            <w:vAlign w:val="center"/>
          </w:tcPr>
          <w:p w14:paraId="7E8EC9FB" w14:textId="77777777" w:rsidR="00A02A24" w:rsidRPr="00F86E0E" w:rsidRDefault="00A02A24"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46E7A84E" w14:textId="77777777" w:rsidR="00A02A24"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40309792" w14:textId="77777777" w:rsidR="00A02A24" w:rsidRPr="00F86E0E" w:rsidRDefault="00A02A24" w:rsidP="00E63337">
            <w:pPr>
              <w:jc w:val="center"/>
              <w:rPr>
                <w:rFonts w:ascii="Times New Roman" w:hAnsi="Times New Roman"/>
                <w:sz w:val="26"/>
                <w:szCs w:val="26"/>
                <w:lang w:val="uk-UA"/>
              </w:rPr>
            </w:pPr>
          </w:p>
        </w:tc>
      </w:tr>
      <w:tr w:rsidR="00F86E0E" w:rsidRPr="007A6804" w14:paraId="18100E57" w14:textId="77777777" w:rsidTr="005F7BF8">
        <w:trPr>
          <w:jc w:val="center"/>
        </w:trPr>
        <w:tc>
          <w:tcPr>
            <w:tcW w:w="1694" w:type="dxa"/>
            <w:vMerge w:val="restart"/>
            <w:vAlign w:val="center"/>
          </w:tcPr>
          <w:p w14:paraId="0DE0CD15" w14:textId="18B1BBF6" w:rsidR="00A02A24" w:rsidRPr="00F86E0E" w:rsidRDefault="00FD5E27" w:rsidP="00E63337">
            <w:pPr>
              <w:jc w:val="center"/>
              <w:rPr>
                <w:rFonts w:ascii="Times New Roman" w:hAnsi="Times New Roman"/>
                <w:sz w:val="26"/>
                <w:szCs w:val="26"/>
                <w:lang w:val="uk-UA"/>
              </w:rPr>
            </w:pPr>
            <w:r w:rsidRPr="00FD5E27">
              <w:rPr>
                <w:rFonts w:ascii="Times New Roman" w:hAnsi="Times New Roman"/>
                <w:sz w:val="26"/>
                <w:szCs w:val="26"/>
              </w:rPr>
              <w:t>{{day_1</w:t>
            </w:r>
            <w:r>
              <w:rPr>
                <w:rFonts w:ascii="Times New Roman" w:hAnsi="Times New Roman"/>
                <w:sz w:val="26"/>
                <w:szCs w:val="26"/>
              </w:rPr>
              <w:t>3</w:t>
            </w:r>
            <w:r w:rsidRPr="00FD5E27">
              <w:rPr>
                <w:rFonts w:ascii="Times New Roman" w:hAnsi="Times New Roman"/>
                <w:sz w:val="26"/>
                <w:szCs w:val="26"/>
              </w:rPr>
              <w:t>}}</w:t>
            </w:r>
          </w:p>
        </w:tc>
        <w:tc>
          <w:tcPr>
            <w:tcW w:w="1499" w:type="dxa"/>
            <w:vAlign w:val="center"/>
          </w:tcPr>
          <w:p w14:paraId="04285302" w14:textId="77777777" w:rsidR="00A02A24" w:rsidRPr="00F86E0E" w:rsidRDefault="00A02A24" w:rsidP="00E63337">
            <w:pPr>
              <w:jc w:val="center"/>
              <w:rPr>
                <w:rFonts w:ascii="Times New Roman" w:hAnsi="Times New Roman"/>
                <w:sz w:val="26"/>
                <w:szCs w:val="26"/>
                <w:lang w:val="uk-UA"/>
              </w:rPr>
            </w:pPr>
            <w:r w:rsidRPr="00F86E0E">
              <w:rPr>
                <w:rFonts w:ascii="Times New Roman" w:hAnsi="Times New Roman"/>
                <w:sz w:val="26"/>
                <w:szCs w:val="26"/>
                <w:lang w:val="uk-UA"/>
              </w:rPr>
              <w:t>1-3</w:t>
            </w:r>
          </w:p>
          <w:p w14:paraId="1A0525EE" w14:textId="77777777" w:rsidR="00A02A24" w:rsidRPr="00F86E0E" w:rsidRDefault="00A02A24" w:rsidP="00E63337">
            <w:pPr>
              <w:jc w:val="center"/>
              <w:rPr>
                <w:rFonts w:ascii="Times New Roman" w:hAnsi="Times New Roman"/>
                <w:sz w:val="26"/>
                <w:szCs w:val="26"/>
                <w:lang w:val="uk-UA"/>
              </w:rPr>
            </w:pPr>
            <w:r w:rsidRPr="00F86E0E">
              <w:rPr>
                <w:rFonts w:ascii="Times New Roman" w:hAnsi="Times New Roman"/>
                <w:sz w:val="26"/>
                <w:szCs w:val="26"/>
                <w:lang w:val="uk-UA"/>
              </w:rPr>
              <w:t>(08.00-10.35)</w:t>
            </w:r>
          </w:p>
        </w:tc>
        <w:tc>
          <w:tcPr>
            <w:tcW w:w="5212" w:type="dxa"/>
            <w:vAlign w:val="center"/>
          </w:tcPr>
          <w:p w14:paraId="528CE9C3" w14:textId="77777777" w:rsidR="00A02A24" w:rsidRPr="00F86E0E" w:rsidRDefault="00A02A24" w:rsidP="00E63337">
            <w:pPr>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02F0B091" w14:textId="77777777" w:rsidR="00A02A24" w:rsidRPr="00F86E0E" w:rsidRDefault="00A02A24" w:rsidP="00E63337">
            <w:pPr>
              <w:tabs>
                <w:tab w:val="left" w:pos="142"/>
              </w:tabs>
              <w:jc w:val="both"/>
              <w:rPr>
                <w:rFonts w:ascii="Times New Roman" w:hAnsi="Times New Roman"/>
                <w:b/>
                <w:sz w:val="26"/>
                <w:szCs w:val="26"/>
                <w:lang w:val="uk-UA"/>
              </w:rPr>
            </w:pPr>
            <w:r w:rsidRPr="00F86E0E">
              <w:rPr>
                <w:rFonts w:ascii="Times New Roman" w:hAnsi="Times New Roman"/>
                <w:b/>
                <w:bCs/>
                <w:sz w:val="26"/>
                <w:szCs w:val="26"/>
                <w:lang w:val="uk-UA"/>
              </w:rPr>
              <w:t>Тема 3.</w:t>
            </w:r>
            <w:r w:rsidRPr="00F86E0E">
              <w:rPr>
                <w:rFonts w:ascii="Times New Roman" w:hAnsi="Times New Roman"/>
                <w:bCs/>
                <w:sz w:val="26"/>
                <w:szCs w:val="26"/>
                <w:lang w:val="uk-UA"/>
              </w:rPr>
              <w:t>Дії солдата в районі зосередження та на марші.</w:t>
            </w:r>
          </w:p>
          <w:p w14:paraId="66B24C2B" w14:textId="77777777" w:rsidR="00A02A24" w:rsidRPr="00F86E0E" w:rsidRDefault="00A02A24" w:rsidP="00E63337">
            <w:pPr>
              <w:tabs>
                <w:tab w:val="left" w:pos="142"/>
              </w:tabs>
              <w:jc w:val="both"/>
              <w:rPr>
                <w:rFonts w:ascii="Times New Roman" w:hAnsi="Times New Roman"/>
                <w:b/>
                <w:bCs/>
                <w:sz w:val="26"/>
                <w:szCs w:val="26"/>
                <w:lang w:val="uk-UA"/>
              </w:rPr>
            </w:pPr>
            <w:r w:rsidRPr="00F86E0E">
              <w:rPr>
                <w:rFonts w:ascii="Times New Roman" w:hAnsi="Times New Roman"/>
                <w:b/>
                <w:bCs/>
                <w:snapToGrid w:val="0"/>
                <w:sz w:val="26"/>
                <w:szCs w:val="26"/>
                <w:lang w:val="uk-UA"/>
              </w:rPr>
              <w:t xml:space="preserve">Заняття 3. </w:t>
            </w:r>
            <w:r w:rsidRPr="00F86E0E">
              <w:rPr>
                <w:rFonts w:ascii="Times New Roman" w:hAnsi="Times New Roman"/>
                <w:sz w:val="26"/>
                <w:szCs w:val="26"/>
                <w:lang w:val="uk-UA"/>
              </w:rPr>
              <w:t>Дії особового складу на марші в пішому порядку, бойовій броньованій техніці та на автомобілях</w:t>
            </w:r>
            <w:r w:rsidRPr="00F86E0E">
              <w:rPr>
                <w:rFonts w:ascii="Times New Roman" w:hAnsi="Times New Roman"/>
                <w:snapToGrid w:val="0"/>
                <w:sz w:val="26"/>
                <w:szCs w:val="26"/>
                <w:lang w:val="uk-UA"/>
              </w:rPr>
              <w:t>. Розміщення на (в) техніці, порядок ведення спостереження під час руху та дій на привалі. Особливості д</w:t>
            </w:r>
            <w:r w:rsidRPr="00F86E0E">
              <w:rPr>
                <w:rFonts w:ascii="Times New Roman" w:hAnsi="Times New Roman"/>
                <w:sz w:val="26"/>
                <w:szCs w:val="26"/>
                <w:lang w:val="uk-UA"/>
              </w:rPr>
              <w:t xml:space="preserve">ій при потраплянні в засідку, спішування з техніки, </w:t>
            </w:r>
            <w:r w:rsidRPr="00F86E0E">
              <w:rPr>
                <w:rFonts w:ascii="Times New Roman" w:hAnsi="Times New Roman"/>
                <w:snapToGrid w:val="0"/>
                <w:sz w:val="26"/>
                <w:szCs w:val="26"/>
                <w:lang w:val="uk-UA"/>
              </w:rPr>
              <w:t xml:space="preserve">розгортання у бойовий порядок підрозділу. Знищення живої сили противника. </w:t>
            </w:r>
            <w:r w:rsidRPr="00F86E0E">
              <w:rPr>
                <w:rFonts w:ascii="Times New Roman" w:hAnsi="Times New Roman"/>
                <w:sz w:val="26"/>
                <w:szCs w:val="26"/>
                <w:lang w:val="uk-UA"/>
              </w:rPr>
              <w:t xml:space="preserve">Порядок дій у складі бойової групи. </w:t>
            </w:r>
            <w:r w:rsidRPr="00F86E0E">
              <w:rPr>
                <w:rFonts w:ascii="Times New Roman" w:hAnsi="Times New Roman"/>
                <w:bCs/>
                <w:snapToGrid w:val="0"/>
                <w:sz w:val="26"/>
                <w:szCs w:val="26"/>
                <w:lang w:val="uk-UA"/>
              </w:rPr>
              <w:t>Дії особового складу у разі виявлення ворожого БпЛА (коптерного типу, камікадзе).</w:t>
            </w:r>
          </w:p>
          <w:p w14:paraId="6120EEE1" w14:textId="77777777" w:rsidR="00A02A24" w:rsidRPr="00F86E0E" w:rsidRDefault="00A02A24" w:rsidP="00E63337">
            <w:pPr>
              <w:tabs>
                <w:tab w:val="left" w:pos="142"/>
              </w:tabs>
              <w:jc w:val="both"/>
              <w:rPr>
                <w:rFonts w:ascii="Times New Roman" w:hAnsi="Times New Roman"/>
                <w:b/>
                <w:sz w:val="26"/>
                <w:szCs w:val="26"/>
                <w:lang w:val="uk-UA"/>
              </w:rPr>
            </w:pPr>
            <w:r w:rsidRPr="00F86E0E">
              <w:rPr>
                <w:rFonts w:ascii="Times New Roman" w:hAnsi="Times New Roman"/>
                <w:b/>
                <w:bCs/>
                <w:sz w:val="26"/>
                <w:szCs w:val="26"/>
                <w:lang w:val="uk-UA"/>
              </w:rPr>
              <w:t>Тема 4.</w:t>
            </w:r>
            <w:r w:rsidRPr="00F86E0E">
              <w:rPr>
                <w:rFonts w:ascii="Times New Roman" w:hAnsi="Times New Roman"/>
                <w:bCs/>
                <w:sz w:val="26"/>
                <w:szCs w:val="26"/>
                <w:lang w:val="uk-UA"/>
              </w:rPr>
              <w:t>Дії солдата в оборонному бою.</w:t>
            </w:r>
          </w:p>
          <w:p w14:paraId="477915BD" w14:textId="77777777" w:rsidR="00A02A24" w:rsidRPr="00F86E0E" w:rsidRDefault="00A02A24" w:rsidP="00E63337">
            <w:pPr>
              <w:tabs>
                <w:tab w:val="left" w:pos="142"/>
              </w:tabs>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eastAsia="uk-UA"/>
              </w:rPr>
              <w:t xml:space="preserve">Заняття 1. </w:t>
            </w:r>
            <w:r w:rsidRPr="00F86E0E">
              <w:rPr>
                <w:rFonts w:ascii="Times New Roman" w:hAnsi="Times New Roman"/>
                <w:sz w:val="26"/>
                <w:szCs w:val="26"/>
                <w:lang w:val="uk-UA" w:eastAsia="uk-UA"/>
              </w:rPr>
              <w:t xml:space="preserve">Порядок дій солдата в оборонному бою, </w:t>
            </w:r>
            <w:r w:rsidRPr="00F86E0E">
              <w:rPr>
                <w:rFonts w:ascii="Times New Roman" w:hAnsi="Times New Roman"/>
                <w:sz w:val="26"/>
                <w:szCs w:val="26"/>
                <w:lang w:val="uk-UA"/>
              </w:rPr>
              <w:t>під час вогневої підготовки та відбиття наступу противника. Порядок знищення бронеоб’єктів противника на передньому краю оборони. Порядок дій під час маневру (переміщення) з тимчасової на основну вогневу позицію (з основної на запасну), дії у разі обходу противником з флангу або виходу противника з тилу, прориву переднього краю танками (ББМ) противника. Роль БпЛА противника в ході ведення ним наступального бою.</w:t>
            </w:r>
          </w:p>
        </w:tc>
        <w:tc>
          <w:tcPr>
            <w:tcW w:w="2026" w:type="dxa"/>
            <w:vAlign w:val="center"/>
          </w:tcPr>
          <w:p w14:paraId="0B43D200" w14:textId="77777777" w:rsidR="00A02A24" w:rsidRPr="00F86E0E" w:rsidRDefault="00C2596E" w:rsidP="00B41D00">
            <w:pPr>
              <w:jc w:val="center"/>
              <w:rPr>
                <w:rFonts w:ascii="Times New Roman" w:hAnsi="Times New Roman"/>
                <w:sz w:val="26"/>
                <w:szCs w:val="26"/>
                <w:lang w:val="uk-UA"/>
              </w:rPr>
            </w:pPr>
            <w:r>
              <w:rPr>
                <w:rFonts w:ascii="Times New Roman" w:hAnsi="Times New Roman"/>
                <w:sz w:val="26"/>
                <w:szCs w:val="26"/>
                <w:lang w:val="uk-UA"/>
              </w:rPr>
              <w:t>ІНСТРУКТОР</w:t>
            </w:r>
            <w:r w:rsidR="00C70429">
              <w:rPr>
                <w:rFonts w:ascii="Times New Roman" w:hAnsi="Times New Roman"/>
                <w:sz w:val="26"/>
                <w:szCs w:val="26"/>
                <w:lang w:val="uk-UA"/>
              </w:rPr>
              <w:t>, КР</w:t>
            </w:r>
          </w:p>
        </w:tc>
        <w:tc>
          <w:tcPr>
            <w:tcW w:w="1528" w:type="dxa"/>
            <w:vAlign w:val="center"/>
          </w:tcPr>
          <w:p w14:paraId="43DBF16A" w14:textId="77777777" w:rsidR="00A02A24" w:rsidRPr="00F86E0E" w:rsidRDefault="00A02A24"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67C937D0" w14:textId="77777777" w:rsidR="00A02A24"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2D6F0B45" w14:textId="77777777" w:rsidR="00A02A24" w:rsidRPr="00F86E0E" w:rsidRDefault="00A02A24" w:rsidP="00E63337">
            <w:pPr>
              <w:jc w:val="center"/>
              <w:rPr>
                <w:rFonts w:ascii="Times New Roman" w:hAnsi="Times New Roman"/>
                <w:sz w:val="26"/>
                <w:szCs w:val="26"/>
                <w:lang w:val="uk-UA"/>
              </w:rPr>
            </w:pPr>
          </w:p>
        </w:tc>
      </w:tr>
      <w:tr w:rsidR="00F86E0E" w:rsidRPr="00F33D06" w14:paraId="3C983A33" w14:textId="77777777" w:rsidTr="005F7BF8">
        <w:trPr>
          <w:jc w:val="center"/>
        </w:trPr>
        <w:tc>
          <w:tcPr>
            <w:tcW w:w="1694" w:type="dxa"/>
            <w:vMerge/>
            <w:vAlign w:val="center"/>
          </w:tcPr>
          <w:p w14:paraId="3B02E2E4" w14:textId="77777777" w:rsidR="00A02A24" w:rsidRPr="00F86E0E" w:rsidRDefault="00A02A24" w:rsidP="00E63337">
            <w:pPr>
              <w:jc w:val="center"/>
              <w:rPr>
                <w:rFonts w:ascii="Times New Roman" w:hAnsi="Times New Roman"/>
                <w:sz w:val="26"/>
                <w:szCs w:val="26"/>
                <w:lang w:val="uk-UA"/>
              </w:rPr>
            </w:pPr>
          </w:p>
        </w:tc>
        <w:tc>
          <w:tcPr>
            <w:tcW w:w="1499" w:type="dxa"/>
            <w:vAlign w:val="center"/>
          </w:tcPr>
          <w:p w14:paraId="78C72303" w14:textId="77777777" w:rsidR="00A02A24" w:rsidRPr="00F86E0E" w:rsidRDefault="00A02A24" w:rsidP="00E63337">
            <w:pPr>
              <w:jc w:val="center"/>
              <w:rPr>
                <w:rFonts w:ascii="Times New Roman" w:hAnsi="Times New Roman"/>
                <w:sz w:val="26"/>
                <w:szCs w:val="26"/>
                <w:lang w:val="uk-UA"/>
              </w:rPr>
            </w:pPr>
            <w:r w:rsidRPr="00F86E0E">
              <w:rPr>
                <w:rFonts w:ascii="Times New Roman" w:hAnsi="Times New Roman"/>
                <w:sz w:val="26"/>
                <w:szCs w:val="26"/>
                <w:lang w:val="uk-UA"/>
              </w:rPr>
              <w:t>4-7</w:t>
            </w:r>
          </w:p>
          <w:p w14:paraId="0A97104C" w14:textId="77777777" w:rsidR="00A02A24" w:rsidRPr="00F86E0E" w:rsidRDefault="00A02A24" w:rsidP="00E63337">
            <w:pPr>
              <w:jc w:val="center"/>
              <w:rPr>
                <w:rFonts w:ascii="Times New Roman" w:hAnsi="Times New Roman"/>
                <w:sz w:val="26"/>
                <w:szCs w:val="26"/>
                <w:lang w:val="uk-UA"/>
              </w:rPr>
            </w:pPr>
            <w:r w:rsidRPr="00F86E0E">
              <w:rPr>
                <w:rFonts w:ascii="Times New Roman" w:hAnsi="Times New Roman"/>
                <w:sz w:val="26"/>
                <w:szCs w:val="26"/>
                <w:lang w:val="uk-UA"/>
              </w:rPr>
              <w:t>(10.45-14.15)</w:t>
            </w:r>
          </w:p>
        </w:tc>
        <w:tc>
          <w:tcPr>
            <w:tcW w:w="5212" w:type="dxa"/>
            <w:vAlign w:val="center"/>
          </w:tcPr>
          <w:p w14:paraId="6058DDCB" w14:textId="77777777" w:rsidR="00A02A24" w:rsidRPr="00F86E0E" w:rsidRDefault="00A02A24" w:rsidP="00E63337">
            <w:pPr>
              <w:rPr>
                <w:rFonts w:ascii="Times New Roman" w:hAnsi="Times New Roman"/>
                <w:b/>
                <w:bCs/>
                <w:sz w:val="26"/>
                <w:szCs w:val="26"/>
                <w:lang w:val="uk-UA"/>
              </w:rPr>
            </w:pPr>
            <w:r w:rsidRPr="00F86E0E">
              <w:rPr>
                <w:rFonts w:ascii="Times New Roman" w:hAnsi="Times New Roman"/>
                <w:b/>
                <w:bCs/>
                <w:sz w:val="26"/>
                <w:szCs w:val="26"/>
                <w:lang w:val="uk-UA"/>
              </w:rPr>
              <w:t>ТАТКТИЧНА МЕДИЦИНА</w:t>
            </w:r>
          </w:p>
          <w:p w14:paraId="4C4198B3" w14:textId="77777777" w:rsidR="00A02A24" w:rsidRPr="00F86E0E" w:rsidRDefault="00A02A24" w:rsidP="00E63337">
            <w:pPr>
              <w:autoSpaceDE w:val="0"/>
              <w:autoSpaceDN w:val="0"/>
              <w:adjustRightInd w:val="0"/>
              <w:jc w:val="both"/>
              <w:rPr>
                <w:rFonts w:ascii="Times New Roman" w:hAnsi="Times New Roman"/>
                <w:b/>
                <w:sz w:val="26"/>
                <w:szCs w:val="26"/>
                <w:lang w:val="uk-UA" w:eastAsia="uk-UA"/>
              </w:rPr>
            </w:pPr>
            <w:r w:rsidRPr="00F86E0E">
              <w:rPr>
                <w:rFonts w:ascii="Times New Roman" w:hAnsi="Times New Roman"/>
                <w:b/>
                <w:bCs/>
                <w:sz w:val="26"/>
                <w:szCs w:val="26"/>
                <w:lang w:val="uk-UA" w:eastAsia="uk-UA"/>
              </w:rPr>
              <w:t>Тема 1.</w:t>
            </w:r>
            <w:r w:rsidRPr="00F86E0E">
              <w:rPr>
                <w:rFonts w:ascii="Times New Roman" w:hAnsi="Times New Roman"/>
                <w:bCs/>
                <w:sz w:val="26"/>
                <w:szCs w:val="26"/>
                <w:lang w:val="uk-UA" w:eastAsia="uk-UA"/>
              </w:rPr>
              <w:t>Домедична допомога в умовах бойових дій.</w:t>
            </w:r>
          </w:p>
          <w:p w14:paraId="0B8BF0B5" w14:textId="77777777" w:rsidR="00A02A24" w:rsidRPr="00F86E0E" w:rsidRDefault="00A02A24" w:rsidP="00E63337">
            <w:pPr>
              <w:autoSpaceDE w:val="0"/>
              <w:autoSpaceDN w:val="0"/>
              <w:adjustRightInd w:val="0"/>
              <w:jc w:val="both"/>
              <w:rPr>
                <w:rFonts w:ascii="Times New Roman" w:hAnsi="Times New Roman"/>
                <w:sz w:val="26"/>
                <w:szCs w:val="26"/>
                <w:lang w:val="uk-UA" w:eastAsia="uk-UA"/>
              </w:rPr>
            </w:pPr>
            <w:r w:rsidRPr="00F86E0E">
              <w:rPr>
                <w:rFonts w:ascii="Times New Roman" w:hAnsi="Times New Roman"/>
                <w:b/>
                <w:sz w:val="26"/>
                <w:szCs w:val="26"/>
                <w:lang w:val="uk-UA" w:eastAsia="uk-UA"/>
              </w:rPr>
              <w:t xml:space="preserve">Заняття 3. </w:t>
            </w:r>
            <w:r w:rsidRPr="00F86E0E">
              <w:rPr>
                <w:rFonts w:ascii="Times New Roman" w:hAnsi="Times New Roman"/>
                <w:sz w:val="26"/>
                <w:szCs w:val="26"/>
                <w:lang w:val="uk-UA"/>
              </w:rPr>
              <w:t>Здійснення переміщення постраждалого в укриття</w:t>
            </w:r>
            <w:r w:rsidRPr="00F86E0E">
              <w:rPr>
                <w:rFonts w:ascii="Times New Roman" w:hAnsi="Times New Roman"/>
                <w:sz w:val="26"/>
                <w:szCs w:val="26"/>
                <w:lang w:val="uk-UA" w:eastAsia="uk-UA"/>
              </w:rPr>
              <w:t xml:space="preserve">. </w:t>
            </w:r>
            <w:r w:rsidRPr="00F86E0E">
              <w:rPr>
                <w:rFonts w:ascii="Times New Roman" w:hAnsi="Times New Roman"/>
                <w:sz w:val="26"/>
                <w:szCs w:val="26"/>
                <w:lang w:val="uk-UA"/>
              </w:rPr>
              <w:t xml:space="preserve">Переміщення пораненого. </w:t>
            </w:r>
            <w:r w:rsidRPr="00F86E0E">
              <w:rPr>
                <w:rFonts w:ascii="Times New Roman" w:hAnsi="Times New Roman"/>
                <w:sz w:val="26"/>
                <w:szCs w:val="26"/>
                <w:lang w:val="uk-UA" w:eastAsia="uk-UA"/>
              </w:rPr>
              <w:t>Порядок евакуації поранених з поля бою, бойової машини, автомобіля, траншеї (окопу). Способи наближення до поранених, відтягування їх в укриття.</w:t>
            </w:r>
          </w:p>
          <w:p w14:paraId="129E15E4" w14:textId="77777777" w:rsidR="00A02A24" w:rsidRPr="00F86E0E" w:rsidRDefault="00A02A24" w:rsidP="00E63337">
            <w:pPr>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eastAsia="uk-UA"/>
              </w:rPr>
              <w:t xml:space="preserve">Заняття 4. </w:t>
            </w:r>
            <w:r w:rsidRPr="00F86E0E">
              <w:rPr>
                <w:rFonts w:ascii="Times New Roman" w:hAnsi="Times New Roman"/>
                <w:sz w:val="26"/>
                <w:szCs w:val="26"/>
                <w:lang w:val="uk-UA"/>
              </w:rPr>
              <w:t>Принципи надання домедичної допомоги на етапі укриття</w:t>
            </w:r>
            <w:r w:rsidRPr="00F86E0E">
              <w:rPr>
                <w:rFonts w:ascii="Times New Roman" w:hAnsi="Times New Roman"/>
                <w:sz w:val="26"/>
                <w:szCs w:val="26"/>
                <w:lang w:val="uk-UA" w:eastAsia="uk-UA"/>
              </w:rPr>
              <w:t xml:space="preserve">. </w:t>
            </w:r>
          </w:p>
        </w:tc>
        <w:tc>
          <w:tcPr>
            <w:tcW w:w="2026" w:type="dxa"/>
            <w:vAlign w:val="center"/>
          </w:tcPr>
          <w:p w14:paraId="55BA7FE7" w14:textId="77777777" w:rsidR="00A02A24" w:rsidRPr="00F86E0E" w:rsidRDefault="00C70429" w:rsidP="00B41D00">
            <w:pPr>
              <w:jc w:val="center"/>
              <w:rPr>
                <w:rFonts w:ascii="Times New Roman" w:hAnsi="Times New Roman"/>
                <w:sz w:val="26"/>
                <w:szCs w:val="26"/>
                <w:lang w:val="uk-UA"/>
              </w:rPr>
            </w:pPr>
            <w:r>
              <w:rPr>
                <w:rFonts w:ascii="Times New Roman" w:hAnsi="Times New Roman"/>
                <w:sz w:val="26"/>
                <w:szCs w:val="26"/>
                <w:lang w:val="uk-UA"/>
              </w:rPr>
              <w:t xml:space="preserve">БМВ, </w:t>
            </w:r>
            <w:r w:rsidR="00C2596E">
              <w:rPr>
                <w:rFonts w:ascii="Times New Roman" w:hAnsi="Times New Roman"/>
                <w:sz w:val="26"/>
                <w:szCs w:val="26"/>
                <w:lang w:val="uk-UA"/>
              </w:rPr>
              <w:t>ІНСТРУКТОР</w:t>
            </w:r>
          </w:p>
        </w:tc>
        <w:tc>
          <w:tcPr>
            <w:tcW w:w="1528" w:type="dxa"/>
            <w:vAlign w:val="center"/>
          </w:tcPr>
          <w:p w14:paraId="6EC9A3F8" w14:textId="77777777" w:rsidR="00A02A24" w:rsidRPr="00F86E0E" w:rsidRDefault="00A02A24"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48A4663E" w14:textId="77777777" w:rsidR="00A02A24"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65F329D2" w14:textId="77777777" w:rsidR="00A02A24" w:rsidRPr="00F86E0E" w:rsidRDefault="00A02A24" w:rsidP="00E63337">
            <w:pPr>
              <w:jc w:val="center"/>
              <w:rPr>
                <w:rFonts w:ascii="Times New Roman" w:hAnsi="Times New Roman"/>
                <w:sz w:val="26"/>
                <w:szCs w:val="26"/>
                <w:lang w:val="uk-UA"/>
              </w:rPr>
            </w:pPr>
          </w:p>
        </w:tc>
      </w:tr>
      <w:tr w:rsidR="00F86E0E" w:rsidRPr="007A6804" w14:paraId="53D852FE" w14:textId="77777777" w:rsidTr="005F7BF8">
        <w:trPr>
          <w:trHeight w:val="5939"/>
          <w:jc w:val="center"/>
        </w:trPr>
        <w:tc>
          <w:tcPr>
            <w:tcW w:w="1694" w:type="dxa"/>
            <w:vMerge/>
            <w:vAlign w:val="center"/>
          </w:tcPr>
          <w:p w14:paraId="36FD995C" w14:textId="77777777" w:rsidR="00A02A24" w:rsidRPr="00F86E0E" w:rsidRDefault="00A02A24" w:rsidP="00E63337">
            <w:pPr>
              <w:jc w:val="center"/>
              <w:rPr>
                <w:rFonts w:ascii="Times New Roman" w:hAnsi="Times New Roman"/>
                <w:sz w:val="26"/>
                <w:szCs w:val="26"/>
                <w:lang w:val="uk-UA"/>
              </w:rPr>
            </w:pPr>
          </w:p>
        </w:tc>
        <w:tc>
          <w:tcPr>
            <w:tcW w:w="1499" w:type="dxa"/>
            <w:vAlign w:val="center"/>
          </w:tcPr>
          <w:p w14:paraId="39F1284D" w14:textId="77777777" w:rsidR="00A02A24" w:rsidRPr="00F86E0E" w:rsidRDefault="00A02A24" w:rsidP="00E63337">
            <w:pPr>
              <w:jc w:val="center"/>
              <w:rPr>
                <w:rFonts w:ascii="Times New Roman" w:hAnsi="Times New Roman"/>
                <w:sz w:val="26"/>
                <w:szCs w:val="26"/>
                <w:lang w:val="uk-UA"/>
              </w:rPr>
            </w:pPr>
            <w:r w:rsidRPr="00F86E0E">
              <w:rPr>
                <w:rFonts w:ascii="Times New Roman" w:hAnsi="Times New Roman"/>
                <w:sz w:val="26"/>
                <w:szCs w:val="26"/>
                <w:lang w:val="uk-UA"/>
              </w:rPr>
              <w:t>8-10</w:t>
            </w:r>
          </w:p>
          <w:p w14:paraId="73A3EF8E" w14:textId="77777777" w:rsidR="00A02A24" w:rsidRPr="00F86E0E" w:rsidRDefault="00A02A24" w:rsidP="00E63337">
            <w:pPr>
              <w:jc w:val="center"/>
              <w:rPr>
                <w:rFonts w:ascii="Times New Roman" w:hAnsi="Times New Roman"/>
                <w:sz w:val="26"/>
                <w:szCs w:val="26"/>
                <w:lang w:val="uk-UA"/>
              </w:rPr>
            </w:pPr>
            <w:r w:rsidRPr="00F86E0E">
              <w:rPr>
                <w:rFonts w:ascii="Times New Roman" w:hAnsi="Times New Roman"/>
                <w:sz w:val="26"/>
                <w:szCs w:val="26"/>
                <w:lang w:val="uk-UA"/>
              </w:rPr>
              <w:t>(19.30-22.05)</w:t>
            </w:r>
          </w:p>
        </w:tc>
        <w:tc>
          <w:tcPr>
            <w:tcW w:w="5212" w:type="dxa"/>
            <w:vAlign w:val="center"/>
          </w:tcPr>
          <w:p w14:paraId="732A15C4" w14:textId="77777777" w:rsidR="00A02A24" w:rsidRPr="00F86E0E" w:rsidRDefault="00A02A24" w:rsidP="00E63337">
            <w:pPr>
              <w:rPr>
                <w:rFonts w:ascii="Times New Roman" w:hAnsi="Times New Roman"/>
                <w:b/>
                <w:bCs/>
                <w:sz w:val="26"/>
                <w:szCs w:val="26"/>
                <w:lang w:val="uk-UA"/>
              </w:rPr>
            </w:pPr>
            <w:r w:rsidRPr="00F86E0E">
              <w:rPr>
                <w:rFonts w:ascii="Times New Roman" w:hAnsi="Times New Roman"/>
                <w:b/>
                <w:bCs/>
                <w:sz w:val="26"/>
                <w:szCs w:val="26"/>
                <w:lang w:val="uk-UA"/>
              </w:rPr>
              <w:t>ВОГНЕВА ПІДГОТОВКА</w:t>
            </w:r>
          </w:p>
          <w:p w14:paraId="3091F1B9" w14:textId="77777777" w:rsidR="00A02A24" w:rsidRPr="00F86E0E" w:rsidRDefault="00A02A24" w:rsidP="00E63337">
            <w:pPr>
              <w:tabs>
                <w:tab w:val="left" w:pos="851"/>
              </w:tabs>
              <w:autoSpaceDE w:val="0"/>
              <w:autoSpaceDN w:val="0"/>
              <w:adjustRightInd w:val="0"/>
              <w:jc w:val="both"/>
              <w:rPr>
                <w:rFonts w:ascii="Times New Roman" w:hAnsi="Times New Roman"/>
                <w:sz w:val="26"/>
                <w:szCs w:val="26"/>
                <w:lang w:val="uk-UA"/>
              </w:rPr>
            </w:pPr>
            <w:r w:rsidRPr="00F86E0E">
              <w:rPr>
                <w:rFonts w:ascii="Times New Roman" w:hAnsi="Times New Roman"/>
                <w:b/>
                <w:bCs/>
                <w:sz w:val="26"/>
                <w:szCs w:val="26"/>
                <w:lang w:val="uk-UA" w:eastAsia="uk-UA"/>
              </w:rPr>
              <w:t>Тема 3.</w:t>
            </w:r>
            <w:r w:rsidRPr="00F86E0E">
              <w:rPr>
                <w:rFonts w:ascii="Times New Roman" w:hAnsi="Times New Roman"/>
                <w:bCs/>
                <w:sz w:val="26"/>
                <w:szCs w:val="26"/>
                <w:lang w:val="uk-UA" w:eastAsia="uk-UA"/>
              </w:rPr>
              <w:t>Прийоми та способи ведення вогню зі стрілецької зброї</w:t>
            </w:r>
            <w:r w:rsidRPr="00F86E0E">
              <w:rPr>
                <w:rFonts w:ascii="Times New Roman" w:hAnsi="Times New Roman"/>
                <w:b/>
                <w:sz w:val="26"/>
                <w:szCs w:val="26"/>
                <w:lang w:val="uk-UA" w:eastAsia="uk-UA"/>
              </w:rPr>
              <w:t>.</w:t>
            </w:r>
            <w:r w:rsidRPr="00F86E0E">
              <w:rPr>
                <w:rFonts w:ascii="Times New Roman" w:hAnsi="Times New Roman"/>
                <w:b/>
                <w:sz w:val="26"/>
                <w:szCs w:val="26"/>
                <w:lang w:val="uk-UA" w:eastAsia="uk-UA"/>
              </w:rPr>
              <w:br/>
              <w:t xml:space="preserve">Заняття 4. </w:t>
            </w:r>
            <w:r w:rsidRPr="00F86E0E">
              <w:rPr>
                <w:rFonts w:ascii="Times New Roman" w:hAnsi="Times New Roman"/>
                <w:sz w:val="26"/>
                <w:szCs w:val="26"/>
                <w:lang w:val="uk-UA" w:eastAsia="uk-UA"/>
              </w:rPr>
              <w:t xml:space="preserve">Навчання стрільбі в темну пору добу з </w:t>
            </w:r>
            <w:r w:rsidRPr="00F86E0E">
              <w:rPr>
                <w:rFonts w:ascii="Times New Roman" w:hAnsi="Times New Roman"/>
                <w:bCs/>
                <w:sz w:val="26"/>
                <w:szCs w:val="26"/>
                <w:lang w:val="uk-UA" w:eastAsia="uk-UA"/>
              </w:rPr>
              <w:t xml:space="preserve">різних положень, </w:t>
            </w:r>
            <w:r w:rsidRPr="00F86E0E">
              <w:rPr>
                <w:rFonts w:ascii="Times New Roman" w:hAnsi="Times New Roman"/>
                <w:sz w:val="26"/>
                <w:szCs w:val="26"/>
                <w:lang w:val="uk-UA" w:eastAsia="uk-UA"/>
              </w:rPr>
              <w:t>з використанням нічних стрілецьких прицілів, коліматорів.</w:t>
            </w:r>
          </w:p>
        </w:tc>
        <w:tc>
          <w:tcPr>
            <w:tcW w:w="2026" w:type="dxa"/>
            <w:vAlign w:val="center"/>
          </w:tcPr>
          <w:p w14:paraId="69F300E0" w14:textId="77777777" w:rsidR="00A02A24" w:rsidRPr="00F86E0E" w:rsidRDefault="00C2596E" w:rsidP="00B41D00">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2A7573D5" w14:textId="77777777" w:rsidR="00A02A24" w:rsidRPr="00F86E0E" w:rsidRDefault="00A02A24"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76E97FC7" w14:textId="77777777" w:rsidR="00A02A24"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76D7E77B" w14:textId="77777777" w:rsidR="00A02A24" w:rsidRPr="00F86E0E" w:rsidRDefault="00A02A24" w:rsidP="00E63337">
            <w:pPr>
              <w:jc w:val="center"/>
              <w:rPr>
                <w:rFonts w:ascii="Times New Roman" w:hAnsi="Times New Roman"/>
                <w:sz w:val="26"/>
                <w:szCs w:val="26"/>
                <w:lang w:val="uk-UA"/>
              </w:rPr>
            </w:pPr>
          </w:p>
        </w:tc>
      </w:tr>
      <w:tr w:rsidR="004B7AB5" w:rsidRPr="007A6804" w14:paraId="18045120" w14:textId="77777777" w:rsidTr="005F7BF8">
        <w:trPr>
          <w:jc w:val="center"/>
        </w:trPr>
        <w:tc>
          <w:tcPr>
            <w:tcW w:w="1694" w:type="dxa"/>
            <w:vMerge w:val="restart"/>
            <w:vAlign w:val="center"/>
          </w:tcPr>
          <w:p w14:paraId="43218909" w14:textId="6853CAB1" w:rsidR="004B7AB5" w:rsidRPr="00F86E0E" w:rsidRDefault="00FD5E27" w:rsidP="00E63337">
            <w:pPr>
              <w:jc w:val="center"/>
              <w:rPr>
                <w:rFonts w:ascii="Times New Roman" w:hAnsi="Times New Roman"/>
                <w:sz w:val="26"/>
                <w:szCs w:val="26"/>
                <w:lang w:val="uk-UA"/>
              </w:rPr>
            </w:pPr>
            <w:r w:rsidRPr="00FD5E27">
              <w:rPr>
                <w:rFonts w:ascii="Times New Roman" w:hAnsi="Times New Roman"/>
                <w:sz w:val="26"/>
                <w:szCs w:val="26"/>
              </w:rPr>
              <w:t>{{day_1</w:t>
            </w:r>
            <w:r>
              <w:rPr>
                <w:rFonts w:ascii="Times New Roman" w:hAnsi="Times New Roman"/>
                <w:sz w:val="26"/>
                <w:szCs w:val="26"/>
              </w:rPr>
              <w:t>4</w:t>
            </w:r>
            <w:r w:rsidRPr="00FD5E27">
              <w:rPr>
                <w:rFonts w:ascii="Times New Roman" w:hAnsi="Times New Roman"/>
                <w:sz w:val="26"/>
                <w:szCs w:val="26"/>
              </w:rPr>
              <w:t>}}</w:t>
            </w:r>
          </w:p>
        </w:tc>
        <w:tc>
          <w:tcPr>
            <w:tcW w:w="1499" w:type="dxa"/>
            <w:vAlign w:val="center"/>
          </w:tcPr>
          <w:p w14:paraId="7892EC44"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1-4</w:t>
            </w:r>
          </w:p>
          <w:p w14:paraId="377EF047"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(10.00-13.30)</w:t>
            </w:r>
          </w:p>
        </w:tc>
        <w:tc>
          <w:tcPr>
            <w:tcW w:w="5212" w:type="dxa"/>
            <w:vAlign w:val="center"/>
          </w:tcPr>
          <w:p w14:paraId="1BD4AC23" w14:textId="77777777" w:rsidR="004B7AB5" w:rsidRPr="00F86E0E" w:rsidRDefault="004B7AB5" w:rsidP="00E63337">
            <w:pPr>
              <w:rPr>
                <w:rFonts w:ascii="Times New Roman" w:hAnsi="Times New Roman"/>
                <w:b/>
                <w:bCs/>
                <w:sz w:val="26"/>
                <w:szCs w:val="26"/>
                <w:lang w:val="uk-UA"/>
              </w:rPr>
            </w:pPr>
            <w:r w:rsidRPr="00F86E0E">
              <w:rPr>
                <w:rFonts w:ascii="Times New Roman" w:hAnsi="Times New Roman"/>
                <w:b/>
                <w:bCs/>
                <w:sz w:val="26"/>
                <w:szCs w:val="26"/>
                <w:lang w:val="uk-UA"/>
              </w:rPr>
              <w:t>ВОГНЕВА ПІДГОТОВКА</w:t>
            </w:r>
          </w:p>
          <w:p w14:paraId="48DC741C" w14:textId="77777777" w:rsidR="004B7AB5" w:rsidRPr="00F86E0E" w:rsidRDefault="004B7AB5" w:rsidP="00E63337">
            <w:pPr>
              <w:rPr>
                <w:rFonts w:ascii="Times New Roman" w:hAnsi="Times New Roman"/>
                <w:bCs/>
                <w:sz w:val="26"/>
                <w:szCs w:val="26"/>
                <w:lang w:val="uk-UA" w:eastAsia="uk-UA"/>
              </w:rPr>
            </w:pPr>
            <w:r w:rsidRPr="00F86E0E">
              <w:rPr>
                <w:rFonts w:ascii="Times New Roman" w:hAnsi="Times New Roman"/>
                <w:b/>
                <w:bCs/>
                <w:sz w:val="26"/>
                <w:szCs w:val="26"/>
                <w:lang w:val="uk-UA" w:eastAsia="uk-UA"/>
              </w:rPr>
              <w:t xml:space="preserve">Тема 3. </w:t>
            </w:r>
            <w:r w:rsidRPr="00F86E0E">
              <w:rPr>
                <w:rFonts w:ascii="Times New Roman" w:hAnsi="Times New Roman"/>
                <w:bCs/>
                <w:sz w:val="26"/>
                <w:szCs w:val="26"/>
                <w:lang w:val="uk-UA" w:eastAsia="uk-UA"/>
              </w:rPr>
              <w:t>Прийоми та способи ведення вогню зі стрілецької зброї.</w:t>
            </w:r>
          </w:p>
          <w:p w14:paraId="4C5F3541" w14:textId="77777777" w:rsidR="004B7AB5" w:rsidRPr="00F86E0E" w:rsidRDefault="004B7AB5" w:rsidP="00E63337">
            <w:pPr>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eastAsia="uk-UA"/>
              </w:rPr>
              <w:t xml:space="preserve">Заняття 5. </w:t>
            </w:r>
            <w:r w:rsidRPr="00F86E0E">
              <w:rPr>
                <w:rFonts w:ascii="Times New Roman" w:hAnsi="Times New Roman"/>
                <w:sz w:val="26"/>
                <w:szCs w:val="26"/>
                <w:lang w:val="uk-UA" w:eastAsia="uk-UA"/>
              </w:rPr>
              <w:t xml:space="preserve">Навчання стрільбі по малорозмірних нерухомих цілях та цілях, </w:t>
            </w:r>
            <w:r w:rsidRPr="00F86E0E">
              <w:rPr>
                <w:rFonts w:ascii="Times New Roman" w:hAnsi="Times New Roman"/>
                <w:sz w:val="26"/>
                <w:szCs w:val="26"/>
                <w:lang w:val="uk-UA" w:eastAsia="uk-UA"/>
              </w:rPr>
              <w:lastRenderedPageBreak/>
              <w:t>що з’являються різними способами.</w:t>
            </w:r>
          </w:p>
        </w:tc>
        <w:tc>
          <w:tcPr>
            <w:tcW w:w="2026" w:type="dxa"/>
            <w:vAlign w:val="center"/>
          </w:tcPr>
          <w:p w14:paraId="7B8AEBB5" w14:textId="77777777" w:rsidR="004B7AB5" w:rsidRPr="00F86E0E" w:rsidRDefault="00C2596E" w:rsidP="00B41D00">
            <w:pPr>
              <w:jc w:val="center"/>
              <w:rPr>
                <w:rFonts w:ascii="Times New Roman" w:hAnsi="Times New Roman"/>
                <w:sz w:val="26"/>
                <w:szCs w:val="26"/>
                <w:lang w:val="uk-UA"/>
              </w:rPr>
            </w:pPr>
            <w:r>
              <w:rPr>
                <w:rFonts w:ascii="Times New Roman" w:hAnsi="Times New Roman"/>
                <w:sz w:val="26"/>
                <w:szCs w:val="26"/>
                <w:lang w:val="uk-UA"/>
              </w:rPr>
              <w:lastRenderedPageBreak/>
              <w:t>ІНСТРУКТОР</w:t>
            </w:r>
          </w:p>
        </w:tc>
        <w:tc>
          <w:tcPr>
            <w:tcW w:w="1528" w:type="dxa"/>
            <w:vAlign w:val="center"/>
          </w:tcPr>
          <w:p w14:paraId="1B816A94"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4EE271ED"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603979D9" w14:textId="77777777" w:rsidR="004B7AB5" w:rsidRPr="00F86E0E" w:rsidRDefault="004B7AB5" w:rsidP="00E63337">
            <w:pPr>
              <w:jc w:val="center"/>
              <w:rPr>
                <w:rFonts w:ascii="Times New Roman" w:hAnsi="Times New Roman"/>
                <w:sz w:val="26"/>
                <w:szCs w:val="26"/>
                <w:lang w:val="uk-UA"/>
              </w:rPr>
            </w:pPr>
          </w:p>
        </w:tc>
      </w:tr>
      <w:tr w:rsidR="004B7AB5" w:rsidRPr="007A6804" w14:paraId="1F7FB9E4" w14:textId="77777777" w:rsidTr="005F7BF8">
        <w:trPr>
          <w:jc w:val="center"/>
        </w:trPr>
        <w:tc>
          <w:tcPr>
            <w:tcW w:w="1694" w:type="dxa"/>
            <w:vMerge/>
            <w:vAlign w:val="center"/>
          </w:tcPr>
          <w:p w14:paraId="78A9038D"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06FA2AA4"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5-7</w:t>
            </w:r>
          </w:p>
          <w:p w14:paraId="46429724"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(15.00-17.35)</w:t>
            </w:r>
          </w:p>
          <w:p w14:paraId="03AD1773" w14:textId="77777777" w:rsidR="004B7AB5" w:rsidRPr="00F86E0E" w:rsidRDefault="004B7AB5" w:rsidP="00E63337">
            <w:pPr>
              <w:jc w:val="center"/>
              <w:rPr>
                <w:rFonts w:ascii="Times New Roman" w:hAnsi="Times New Roman"/>
                <w:sz w:val="26"/>
                <w:szCs w:val="26"/>
                <w:lang w:val="uk-UA"/>
              </w:rPr>
            </w:pPr>
          </w:p>
        </w:tc>
        <w:tc>
          <w:tcPr>
            <w:tcW w:w="5212" w:type="dxa"/>
            <w:vAlign w:val="center"/>
          </w:tcPr>
          <w:p w14:paraId="22694250" w14:textId="77777777" w:rsidR="004B7AB5" w:rsidRPr="00F86E0E" w:rsidRDefault="004B7AB5" w:rsidP="00E63337">
            <w:pPr>
              <w:tabs>
                <w:tab w:val="left" w:pos="142"/>
              </w:tabs>
              <w:autoSpaceDE w:val="0"/>
              <w:autoSpaceDN w:val="0"/>
              <w:adjustRightInd w:val="0"/>
              <w:jc w:val="both"/>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3B21BEFF" w14:textId="77777777" w:rsidR="004B7AB5" w:rsidRPr="00F86E0E" w:rsidRDefault="004B7AB5" w:rsidP="00E63337">
            <w:pPr>
              <w:tabs>
                <w:tab w:val="left" w:pos="142"/>
              </w:tabs>
              <w:autoSpaceDE w:val="0"/>
              <w:autoSpaceDN w:val="0"/>
              <w:adjustRightInd w:val="0"/>
              <w:jc w:val="both"/>
              <w:rPr>
                <w:rFonts w:ascii="Times New Roman" w:hAnsi="Times New Roman"/>
                <w:b/>
                <w:sz w:val="26"/>
                <w:szCs w:val="26"/>
                <w:lang w:val="uk-UA"/>
              </w:rPr>
            </w:pPr>
            <w:r w:rsidRPr="00F86E0E">
              <w:rPr>
                <w:rFonts w:ascii="Times New Roman" w:hAnsi="Times New Roman"/>
                <w:b/>
                <w:bCs/>
                <w:sz w:val="26"/>
                <w:szCs w:val="26"/>
                <w:lang w:val="uk-UA"/>
              </w:rPr>
              <w:t>Тема 4.</w:t>
            </w:r>
            <w:r w:rsidRPr="00F86E0E">
              <w:rPr>
                <w:rFonts w:ascii="Times New Roman" w:hAnsi="Times New Roman"/>
                <w:bCs/>
                <w:sz w:val="26"/>
                <w:szCs w:val="26"/>
                <w:lang w:val="uk-UA"/>
              </w:rPr>
              <w:t>Дії солдата в оборонному бою</w:t>
            </w:r>
          </w:p>
          <w:p w14:paraId="18A8FE80" w14:textId="77777777" w:rsidR="004B7AB5" w:rsidRPr="00F86E0E" w:rsidRDefault="004B7AB5" w:rsidP="00E63337">
            <w:pPr>
              <w:tabs>
                <w:tab w:val="left" w:pos="142"/>
              </w:tabs>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eastAsia="uk-UA"/>
              </w:rPr>
              <w:t xml:space="preserve">Заняття 2. </w:t>
            </w:r>
            <w:r w:rsidRPr="00F86E0E">
              <w:rPr>
                <w:rFonts w:ascii="Times New Roman" w:hAnsi="Times New Roman"/>
                <w:sz w:val="26"/>
                <w:szCs w:val="26"/>
                <w:lang w:val="uk-UA" w:eastAsia="uk-UA"/>
              </w:rPr>
              <w:t xml:space="preserve">Дії в оборонному бою. </w:t>
            </w:r>
            <w:r w:rsidRPr="00F86E0E">
              <w:rPr>
                <w:rFonts w:ascii="Times New Roman" w:hAnsi="Times New Roman"/>
                <w:sz w:val="26"/>
                <w:szCs w:val="26"/>
                <w:lang w:val="uk-UA"/>
              </w:rPr>
              <w:t>Дії солдата під час вогневої підготовки та відбиття наступу противника. Знищення бронеоб’єктів противника на передньому краю оборони. Ведення вогню за командою та самостійно: оцінка та вибір цілі, прицілу і точки прицілювання. Порядок дій під час маневру (переміщення) з тимчасової на основну вогневу позицію (з основної на запасну), дії у разі обходу противником з флангу, вихід противника з тилу, прорив переднього краю танками (ББМ) противника в день та в темну пору добу. Порядок взаємодії військовослужбовця з іншими військовослужбовцями на позиції в ході ведення оборонного бою.</w:t>
            </w:r>
          </w:p>
        </w:tc>
        <w:tc>
          <w:tcPr>
            <w:tcW w:w="2026" w:type="dxa"/>
            <w:vAlign w:val="center"/>
          </w:tcPr>
          <w:p w14:paraId="26384161" w14:textId="77777777" w:rsidR="004B7AB5" w:rsidRPr="00F86E0E" w:rsidRDefault="00C2596E" w:rsidP="00C70429">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5730E7A6"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0A33BB1A"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7D9D8838" w14:textId="77777777" w:rsidR="004B7AB5" w:rsidRPr="00F86E0E" w:rsidRDefault="004B7AB5" w:rsidP="00E63337">
            <w:pPr>
              <w:jc w:val="center"/>
              <w:rPr>
                <w:rFonts w:ascii="Times New Roman" w:hAnsi="Times New Roman"/>
                <w:sz w:val="26"/>
                <w:szCs w:val="26"/>
                <w:lang w:val="uk-UA"/>
              </w:rPr>
            </w:pPr>
          </w:p>
        </w:tc>
      </w:tr>
      <w:tr w:rsidR="004B7AB5" w:rsidRPr="00F86E0E" w14:paraId="4E9DDD84" w14:textId="77777777" w:rsidTr="005F7BF8">
        <w:trPr>
          <w:jc w:val="center"/>
        </w:trPr>
        <w:tc>
          <w:tcPr>
            <w:tcW w:w="1694" w:type="dxa"/>
            <w:vMerge/>
            <w:vAlign w:val="center"/>
          </w:tcPr>
          <w:p w14:paraId="020B28E3"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012C43C4"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17.35-18.35</w:t>
            </w:r>
          </w:p>
        </w:tc>
        <w:tc>
          <w:tcPr>
            <w:tcW w:w="12161" w:type="dxa"/>
            <w:gridSpan w:val="5"/>
            <w:vAlign w:val="center"/>
          </w:tcPr>
          <w:p w14:paraId="1A306BA2" w14:textId="77777777" w:rsidR="004B7AB5" w:rsidRPr="00F86E0E" w:rsidRDefault="004B7AB5" w:rsidP="00E63337">
            <w:pPr>
              <w:jc w:val="center"/>
              <w:rPr>
                <w:rFonts w:ascii="Times New Roman" w:hAnsi="Times New Roman"/>
                <w:b/>
                <w:bCs/>
                <w:sz w:val="26"/>
                <w:szCs w:val="26"/>
                <w:lang w:val="uk-UA"/>
              </w:rPr>
            </w:pPr>
            <w:r w:rsidRPr="00F86E0E">
              <w:rPr>
                <w:rFonts w:ascii="Times New Roman" w:hAnsi="Times New Roman"/>
                <w:b/>
                <w:bCs/>
                <w:sz w:val="26"/>
                <w:szCs w:val="26"/>
                <w:lang w:val="uk-UA"/>
              </w:rPr>
              <w:t>ВЕЧЕРЯ</w:t>
            </w:r>
          </w:p>
        </w:tc>
      </w:tr>
      <w:tr w:rsidR="004B7AB5" w:rsidRPr="007A6804" w14:paraId="420EEFCE" w14:textId="77777777" w:rsidTr="005F7BF8">
        <w:trPr>
          <w:jc w:val="center"/>
        </w:trPr>
        <w:tc>
          <w:tcPr>
            <w:tcW w:w="1694" w:type="dxa"/>
            <w:vMerge/>
            <w:vAlign w:val="center"/>
          </w:tcPr>
          <w:p w14:paraId="1947FC76"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79ACE8F2"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8-10</w:t>
            </w:r>
          </w:p>
          <w:p w14:paraId="797180F3"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(18.35-21.10)</w:t>
            </w:r>
          </w:p>
        </w:tc>
        <w:tc>
          <w:tcPr>
            <w:tcW w:w="5212" w:type="dxa"/>
            <w:vAlign w:val="center"/>
          </w:tcPr>
          <w:p w14:paraId="126CDFFE" w14:textId="77777777" w:rsidR="004B7AB5" w:rsidRPr="00F86E0E" w:rsidRDefault="004B7AB5" w:rsidP="00E63337">
            <w:pPr>
              <w:tabs>
                <w:tab w:val="left" w:pos="142"/>
              </w:tabs>
              <w:autoSpaceDE w:val="0"/>
              <w:autoSpaceDN w:val="0"/>
              <w:adjustRightInd w:val="0"/>
              <w:jc w:val="both"/>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75D9D488" w14:textId="77777777" w:rsidR="004B7AB5" w:rsidRPr="00F86E0E" w:rsidRDefault="004B7AB5" w:rsidP="00E63337">
            <w:pPr>
              <w:tabs>
                <w:tab w:val="left" w:pos="142"/>
              </w:tabs>
              <w:autoSpaceDE w:val="0"/>
              <w:autoSpaceDN w:val="0"/>
              <w:adjustRightInd w:val="0"/>
              <w:jc w:val="both"/>
              <w:rPr>
                <w:rFonts w:ascii="Times New Roman" w:hAnsi="Times New Roman"/>
                <w:b/>
                <w:sz w:val="26"/>
                <w:szCs w:val="26"/>
                <w:lang w:val="uk-UA"/>
              </w:rPr>
            </w:pPr>
            <w:r w:rsidRPr="00F86E0E">
              <w:rPr>
                <w:rFonts w:ascii="Times New Roman" w:hAnsi="Times New Roman"/>
                <w:b/>
                <w:bCs/>
                <w:sz w:val="26"/>
                <w:szCs w:val="26"/>
                <w:lang w:val="uk-UA"/>
              </w:rPr>
              <w:t>Тема 4.</w:t>
            </w:r>
            <w:r w:rsidRPr="00F86E0E">
              <w:rPr>
                <w:rFonts w:ascii="Times New Roman" w:hAnsi="Times New Roman"/>
                <w:bCs/>
                <w:sz w:val="26"/>
                <w:szCs w:val="26"/>
                <w:lang w:val="uk-UA"/>
              </w:rPr>
              <w:t>Дії солдата в оборонному бою</w:t>
            </w:r>
          </w:p>
          <w:p w14:paraId="40BB6DA0" w14:textId="77777777" w:rsidR="004B7AB5" w:rsidRPr="00F86E0E" w:rsidRDefault="004B7AB5" w:rsidP="00E63337">
            <w:pPr>
              <w:tabs>
                <w:tab w:val="left" w:pos="142"/>
              </w:tabs>
              <w:autoSpaceDE w:val="0"/>
              <w:autoSpaceDN w:val="0"/>
              <w:adjustRightInd w:val="0"/>
              <w:jc w:val="both"/>
              <w:rPr>
                <w:rFonts w:ascii="Times New Roman" w:hAnsi="Times New Roman"/>
                <w:b/>
                <w:bCs/>
                <w:sz w:val="26"/>
                <w:szCs w:val="26"/>
                <w:lang w:val="uk-UA"/>
              </w:rPr>
            </w:pPr>
            <w:r w:rsidRPr="00F86E0E">
              <w:rPr>
                <w:rFonts w:ascii="Times New Roman" w:hAnsi="Times New Roman"/>
                <w:b/>
                <w:sz w:val="26"/>
                <w:szCs w:val="26"/>
                <w:lang w:val="uk-UA" w:eastAsia="uk-UA"/>
              </w:rPr>
              <w:t xml:space="preserve">Заняття 2. </w:t>
            </w:r>
            <w:r w:rsidRPr="00F86E0E">
              <w:rPr>
                <w:rFonts w:ascii="Times New Roman" w:hAnsi="Times New Roman"/>
                <w:sz w:val="26"/>
                <w:szCs w:val="26"/>
                <w:lang w:val="uk-UA" w:eastAsia="uk-UA"/>
              </w:rPr>
              <w:t xml:space="preserve">Дії в оборонному бою. </w:t>
            </w:r>
            <w:r w:rsidRPr="00F86E0E">
              <w:rPr>
                <w:rFonts w:ascii="Times New Roman" w:hAnsi="Times New Roman"/>
                <w:sz w:val="26"/>
                <w:szCs w:val="26"/>
                <w:lang w:val="uk-UA"/>
              </w:rPr>
              <w:t xml:space="preserve">Дії солдата під час вогневої підготовки та відбиття наступу противника. Знищення бронеоб’єктів противника на передньому краю оборони. Ведення вогню за командою та самостійно: оцінка та вибір цілі, прицілу і точки прицілювання. Порядок дій під час маневру (переміщення) з тимчасової на основну вогневу позицію (з основної на запасну), дії у разі обходу противником з флангу, вихід противника з тилу, прорив переднього краю танками (ББМ) противника в день та в темну пору добу. </w:t>
            </w:r>
            <w:r w:rsidRPr="00F86E0E">
              <w:rPr>
                <w:rFonts w:ascii="Times New Roman" w:hAnsi="Times New Roman"/>
                <w:sz w:val="26"/>
                <w:szCs w:val="26"/>
                <w:lang w:val="uk-UA"/>
              </w:rPr>
              <w:lastRenderedPageBreak/>
              <w:t>Порядок взаємодії військовослужбовця з іншими військовослужбовцями на позиції в ході ведення оборонного бою.</w:t>
            </w:r>
          </w:p>
        </w:tc>
        <w:tc>
          <w:tcPr>
            <w:tcW w:w="2026" w:type="dxa"/>
            <w:vAlign w:val="center"/>
          </w:tcPr>
          <w:p w14:paraId="716975A7" w14:textId="77777777" w:rsidR="004B7AB5" w:rsidRPr="00F86E0E" w:rsidRDefault="00C2596E" w:rsidP="00B41D00">
            <w:pPr>
              <w:jc w:val="center"/>
              <w:rPr>
                <w:rFonts w:ascii="Times New Roman" w:hAnsi="Times New Roman"/>
                <w:sz w:val="26"/>
                <w:szCs w:val="26"/>
                <w:lang w:val="uk-UA"/>
              </w:rPr>
            </w:pPr>
            <w:r>
              <w:rPr>
                <w:rFonts w:ascii="Times New Roman" w:hAnsi="Times New Roman"/>
                <w:sz w:val="26"/>
                <w:szCs w:val="26"/>
                <w:lang w:val="uk-UA"/>
              </w:rPr>
              <w:lastRenderedPageBreak/>
              <w:t>ІНСТРУКТОР</w:t>
            </w:r>
          </w:p>
        </w:tc>
        <w:tc>
          <w:tcPr>
            <w:tcW w:w="1528" w:type="dxa"/>
            <w:vAlign w:val="center"/>
          </w:tcPr>
          <w:p w14:paraId="75D38266"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4E3E7146"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4C8C6BC3" w14:textId="77777777" w:rsidR="004B7AB5" w:rsidRPr="00F86E0E" w:rsidRDefault="004B7AB5" w:rsidP="00E63337">
            <w:pPr>
              <w:jc w:val="center"/>
              <w:rPr>
                <w:rFonts w:ascii="Times New Roman" w:hAnsi="Times New Roman"/>
                <w:sz w:val="26"/>
                <w:szCs w:val="26"/>
                <w:lang w:val="uk-UA"/>
              </w:rPr>
            </w:pPr>
          </w:p>
        </w:tc>
      </w:tr>
      <w:tr w:rsidR="004B7AB5" w:rsidRPr="007A6804" w14:paraId="5BC467B3" w14:textId="77777777" w:rsidTr="005F7BF8">
        <w:trPr>
          <w:jc w:val="center"/>
        </w:trPr>
        <w:tc>
          <w:tcPr>
            <w:tcW w:w="1694" w:type="dxa"/>
            <w:vMerge w:val="restart"/>
            <w:vAlign w:val="center"/>
          </w:tcPr>
          <w:p w14:paraId="2DEF6D3A" w14:textId="63D1DB45" w:rsidR="004B7AB5" w:rsidRPr="00F86E0E" w:rsidRDefault="00FD5E27" w:rsidP="00E63337">
            <w:pPr>
              <w:jc w:val="center"/>
              <w:rPr>
                <w:rFonts w:ascii="Times New Roman" w:hAnsi="Times New Roman"/>
                <w:sz w:val="26"/>
                <w:szCs w:val="26"/>
                <w:lang w:val="uk-UA"/>
              </w:rPr>
            </w:pPr>
            <w:r w:rsidRPr="00FD5E27">
              <w:rPr>
                <w:rFonts w:ascii="Times New Roman" w:hAnsi="Times New Roman"/>
                <w:sz w:val="26"/>
                <w:szCs w:val="26"/>
              </w:rPr>
              <w:t>{{day_1</w:t>
            </w:r>
            <w:r>
              <w:rPr>
                <w:rFonts w:ascii="Times New Roman" w:hAnsi="Times New Roman"/>
                <w:sz w:val="26"/>
                <w:szCs w:val="26"/>
              </w:rPr>
              <w:t>5</w:t>
            </w:r>
            <w:r w:rsidRPr="00FD5E27">
              <w:rPr>
                <w:rFonts w:ascii="Times New Roman" w:hAnsi="Times New Roman"/>
                <w:sz w:val="26"/>
                <w:szCs w:val="26"/>
              </w:rPr>
              <w:t>}}</w:t>
            </w:r>
          </w:p>
        </w:tc>
        <w:tc>
          <w:tcPr>
            <w:tcW w:w="1499" w:type="dxa"/>
            <w:vAlign w:val="center"/>
          </w:tcPr>
          <w:p w14:paraId="553E0EEE"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1-4</w:t>
            </w:r>
          </w:p>
          <w:p w14:paraId="48CF9787"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(08.00-11.30)</w:t>
            </w:r>
          </w:p>
        </w:tc>
        <w:tc>
          <w:tcPr>
            <w:tcW w:w="5212" w:type="dxa"/>
            <w:vAlign w:val="center"/>
          </w:tcPr>
          <w:p w14:paraId="5EF4F26E" w14:textId="77777777" w:rsidR="004B7AB5" w:rsidRPr="00F86E0E" w:rsidRDefault="004B7AB5" w:rsidP="00E63337">
            <w:pPr>
              <w:rPr>
                <w:rFonts w:ascii="Times New Roman" w:hAnsi="Times New Roman"/>
                <w:b/>
                <w:bCs/>
                <w:sz w:val="26"/>
                <w:szCs w:val="26"/>
                <w:lang w:val="uk-UA"/>
              </w:rPr>
            </w:pPr>
            <w:r w:rsidRPr="00F86E0E">
              <w:rPr>
                <w:rFonts w:ascii="Times New Roman" w:hAnsi="Times New Roman"/>
                <w:b/>
                <w:bCs/>
                <w:sz w:val="26"/>
                <w:szCs w:val="26"/>
                <w:lang w:val="uk-UA"/>
              </w:rPr>
              <w:t>ВОГНЕВА ПІДГОТОВКА</w:t>
            </w:r>
          </w:p>
          <w:p w14:paraId="76053E60" w14:textId="77777777" w:rsidR="004B7AB5" w:rsidRPr="00F86E0E" w:rsidRDefault="004B7AB5" w:rsidP="00E63337">
            <w:pPr>
              <w:rPr>
                <w:rFonts w:ascii="Times New Roman" w:hAnsi="Times New Roman"/>
                <w:bCs/>
                <w:sz w:val="26"/>
                <w:szCs w:val="26"/>
                <w:lang w:val="uk-UA" w:eastAsia="uk-UA"/>
              </w:rPr>
            </w:pPr>
            <w:r w:rsidRPr="00F86E0E">
              <w:rPr>
                <w:rFonts w:ascii="Times New Roman" w:hAnsi="Times New Roman"/>
                <w:b/>
                <w:bCs/>
                <w:sz w:val="26"/>
                <w:szCs w:val="26"/>
                <w:lang w:val="uk-UA" w:eastAsia="uk-UA"/>
              </w:rPr>
              <w:t xml:space="preserve">Тема 3. </w:t>
            </w:r>
            <w:r w:rsidRPr="00F86E0E">
              <w:rPr>
                <w:rFonts w:ascii="Times New Roman" w:hAnsi="Times New Roman"/>
                <w:bCs/>
                <w:sz w:val="26"/>
                <w:szCs w:val="26"/>
                <w:lang w:val="uk-UA" w:eastAsia="uk-UA"/>
              </w:rPr>
              <w:t>Прийоми та способи ведення вогню зі стрілецької зброї.</w:t>
            </w:r>
          </w:p>
          <w:p w14:paraId="4236CF9A" w14:textId="77777777" w:rsidR="004B7AB5" w:rsidRPr="00F86E0E" w:rsidRDefault="004B7AB5" w:rsidP="00E63337">
            <w:pPr>
              <w:rPr>
                <w:rFonts w:ascii="Times New Roman" w:hAnsi="Times New Roman"/>
                <w:sz w:val="26"/>
                <w:szCs w:val="26"/>
                <w:lang w:val="uk-UA"/>
              </w:rPr>
            </w:pPr>
            <w:r w:rsidRPr="00F86E0E">
              <w:rPr>
                <w:rFonts w:ascii="Times New Roman" w:hAnsi="Times New Roman"/>
                <w:b/>
                <w:sz w:val="26"/>
                <w:szCs w:val="26"/>
                <w:lang w:val="uk-UA" w:eastAsia="uk-UA"/>
              </w:rPr>
              <w:t xml:space="preserve">Заняття 6. </w:t>
            </w:r>
            <w:r w:rsidRPr="00F86E0E">
              <w:rPr>
                <w:rFonts w:ascii="Times New Roman" w:hAnsi="Times New Roman"/>
                <w:sz w:val="26"/>
                <w:szCs w:val="26"/>
                <w:lang w:val="uk-UA" w:eastAsia="uk-UA"/>
              </w:rPr>
              <w:t>Навчання стрільбі при веденні оборонного бою.</w:t>
            </w:r>
          </w:p>
        </w:tc>
        <w:tc>
          <w:tcPr>
            <w:tcW w:w="2026" w:type="dxa"/>
            <w:vAlign w:val="center"/>
          </w:tcPr>
          <w:p w14:paraId="4BC721FC" w14:textId="77777777" w:rsidR="004B7AB5" w:rsidRPr="00F86E0E" w:rsidRDefault="00C2596E" w:rsidP="00B41D00">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316F8EA0"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1FBF4DF1"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091DEAC6" w14:textId="77777777" w:rsidR="004B7AB5" w:rsidRPr="00F86E0E" w:rsidRDefault="004B7AB5" w:rsidP="00E63337">
            <w:pPr>
              <w:jc w:val="center"/>
              <w:rPr>
                <w:rFonts w:ascii="Times New Roman" w:hAnsi="Times New Roman"/>
                <w:sz w:val="26"/>
                <w:szCs w:val="26"/>
                <w:lang w:val="uk-UA"/>
              </w:rPr>
            </w:pPr>
          </w:p>
        </w:tc>
      </w:tr>
      <w:tr w:rsidR="004B7AB5" w:rsidRPr="007A6804" w14:paraId="5DAD3F03" w14:textId="77777777" w:rsidTr="005F7BF8">
        <w:trPr>
          <w:jc w:val="center"/>
        </w:trPr>
        <w:tc>
          <w:tcPr>
            <w:tcW w:w="1694" w:type="dxa"/>
            <w:vMerge/>
            <w:vAlign w:val="center"/>
          </w:tcPr>
          <w:p w14:paraId="18CB1998"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42A18E59"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5-7</w:t>
            </w:r>
          </w:p>
          <w:p w14:paraId="4ADEB3AA"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(11.40-14.15)</w:t>
            </w:r>
          </w:p>
          <w:p w14:paraId="5C9F5799" w14:textId="77777777" w:rsidR="004B7AB5" w:rsidRPr="00F86E0E" w:rsidRDefault="004B7AB5" w:rsidP="00E63337">
            <w:pPr>
              <w:jc w:val="center"/>
              <w:rPr>
                <w:rFonts w:ascii="Times New Roman" w:hAnsi="Times New Roman"/>
                <w:sz w:val="26"/>
                <w:szCs w:val="26"/>
                <w:lang w:val="uk-UA"/>
              </w:rPr>
            </w:pPr>
          </w:p>
        </w:tc>
        <w:tc>
          <w:tcPr>
            <w:tcW w:w="5212" w:type="dxa"/>
            <w:vAlign w:val="center"/>
          </w:tcPr>
          <w:p w14:paraId="67F0766D" w14:textId="77777777" w:rsidR="004B7AB5" w:rsidRPr="00F86E0E" w:rsidRDefault="004B7AB5" w:rsidP="00E63337">
            <w:pPr>
              <w:rPr>
                <w:rFonts w:ascii="Times New Roman" w:hAnsi="Times New Roman"/>
                <w:b/>
                <w:bCs/>
                <w:sz w:val="26"/>
                <w:szCs w:val="26"/>
                <w:lang w:val="uk-UA"/>
              </w:rPr>
            </w:pPr>
            <w:r w:rsidRPr="00F86E0E">
              <w:rPr>
                <w:rFonts w:ascii="Times New Roman" w:hAnsi="Times New Roman"/>
                <w:b/>
                <w:bCs/>
                <w:sz w:val="26"/>
                <w:szCs w:val="26"/>
                <w:lang w:val="uk-UA"/>
              </w:rPr>
              <w:t>ТАКТИЧНА МЕДИЦИНА</w:t>
            </w:r>
          </w:p>
          <w:p w14:paraId="0EFC1861" w14:textId="77777777" w:rsidR="004B7AB5" w:rsidRPr="00F86E0E" w:rsidRDefault="004B7AB5" w:rsidP="00E63337">
            <w:pPr>
              <w:autoSpaceDE w:val="0"/>
              <w:autoSpaceDN w:val="0"/>
              <w:adjustRightInd w:val="0"/>
              <w:jc w:val="both"/>
              <w:rPr>
                <w:rFonts w:ascii="Times New Roman" w:hAnsi="Times New Roman"/>
                <w:b/>
                <w:sz w:val="26"/>
                <w:szCs w:val="26"/>
                <w:lang w:val="uk-UA" w:eastAsia="uk-UA"/>
              </w:rPr>
            </w:pPr>
            <w:r w:rsidRPr="00F86E0E">
              <w:rPr>
                <w:rFonts w:ascii="Times New Roman" w:hAnsi="Times New Roman"/>
                <w:b/>
                <w:bCs/>
                <w:sz w:val="26"/>
                <w:szCs w:val="26"/>
                <w:lang w:val="uk-UA" w:eastAsia="uk-UA"/>
              </w:rPr>
              <w:t>Тема 1.</w:t>
            </w:r>
            <w:r w:rsidRPr="00F86E0E">
              <w:rPr>
                <w:rFonts w:ascii="Times New Roman" w:hAnsi="Times New Roman"/>
                <w:bCs/>
                <w:sz w:val="26"/>
                <w:szCs w:val="26"/>
                <w:lang w:val="uk-UA" w:eastAsia="uk-UA"/>
              </w:rPr>
              <w:t>Домедична допомога в умовах бойових дій.</w:t>
            </w:r>
          </w:p>
          <w:p w14:paraId="7840007A" w14:textId="77777777" w:rsidR="004B7AB5" w:rsidRPr="00F86E0E" w:rsidRDefault="004B7AB5" w:rsidP="00E63337">
            <w:pPr>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eastAsia="uk-UA"/>
              </w:rPr>
              <w:t xml:space="preserve">Заняття 4. </w:t>
            </w:r>
            <w:r w:rsidRPr="00F86E0E">
              <w:rPr>
                <w:rFonts w:ascii="Times New Roman" w:hAnsi="Times New Roman"/>
                <w:sz w:val="26"/>
                <w:szCs w:val="26"/>
                <w:lang w:val="uk-UA"/>
              </w:rPr>
              <w:t>Принципи надання домедичної допомоги на етапі укриття</w:t>
            </w:r>
            <w:r w:rsidRPr="00F86E0E">
              <w:rPr>
                <w:rFonts w:ascii="Times New Roman" w:hAnsi="Times New Roman"/>
                <w:sz w:val="26"/>
                <w:szCs w:val="26"/>
                <w:lang w:val="uk-UA" w:eastAsia="uk-UA"/>
              </w:rPr>
              <w:t xml:space="preserve">. </w:t>
            </w:r>
            <w:r w:rsidRPr="00F86E0E">
              <w:rPr>
                <w:rFonts w:ascii="Times New Roman" w:hAnsi="Times New Roman"/>
                <w:sz w:val="26"/>
                <w:szCs w:val="26"/>
                <w:lang w:val="uk-UA" w:eastAsia="uk-UA"/>
              </w:rPr>
              <w:br/>
            </w:r>
          </w:p>
        </w:tc>
        <w:tc>
          <w:tcPr>
            <w:tcW w:w="2026" w:type="dxa"/>
            <w:vAlign w:val="center"/>
          </w:tcPr>
          <w:p w14:paraId="4A5F2DD9" w14:textId="77777777" w:rsidR="004B7AB5" w:rsidRPr="00F86E0E" w:rsidRDefault="00C70429" w:rsidP="00B41D00">
            <w:pPr>
              <w:jc w:val="center"/>
              <w:rPr>
                <w:rFonts w:ascii="Times New Roman" w:hAnsi="Times New Roman"/>
                <w:sz w:val="26"/>
                <w:szCs w:val="26"/>
                <w:lang w:val="uk-UA"/>
              </w:rPr>
            </w:pPr>
            <w:r>
              <w:rPr>
                <w:rFonts w:ascii="Times New Roman" w:hAnsi="Times New Roman"/>
                <w:sz w:val="26"/>
                <w:szCs w:val="26"/>
                <w:lang w:val="uk-UA"/>
              </w:rPr>
              <w:t xml:space="preserve">БМВ, </w:t>
            </w:r>
            <w:r w:rsidR="00C2596E">
              <w:rPr>
                <w:rFonts w:ascii="Times New Roman" w:hAnsi="Times New Roman"/>
                <w:sz w:val="26"/>
                <w:szCs w:val="26"/>
                <w:lang w:val="uk-UA"/>
              </w:rPr>
              <w:t>ІНСТРУКТОР</w:t>
            </w:r>
          </w:p>
        </w:tc>
        <w:tc>
          <w:tcPr>
            <w:tcW w:w="1528" w:type="dxa"/>
            <w:vAlign w:val="center"/>
          </w:tcPr>
          <w:p w14:paraId="406EBC77"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73410AE0"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214B37ED" w14:textId="77777777" w:rsidR="004B7AB5" w:rsidRPr="00F86E0E" w:rsidRDefault="004B7AB5" w:rsidP="00E63337">
            <w:pPr>
              <w:jc w:val="center"/>
              <w:rPr>
                <w:rFonts w:ascii="Times New Roman" w:hAnsi="Times New Roman"/>
                <w:sz w:val="26"/>
                <w:szCs w:val="26"/>
                <w:lang w:val="uk-UA"/>
              </w:rPr>
            </w:pPr>
          </w:p>
        </w:tc>
      </w:tr>
      <w:tr w:rsidR="004B7AB5" w:rsidRPr="00F86E0E" w14:paraId="7A3F64F6" w14:textId="77777777" w:rsidTr="005F7BF8">
        <w:trPr>
          <w:jc w:val="center"/>
        </w:trPr>
        <w:tc>
          <w:tcPr>
            <w:tcW w:w="1694" w:type="dxa"/>
            <w:vMerge/>
            <w:vAlign w:val="center"/>
          </w:tcPr>
          <w:p w14:paraId="5A572D9B"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5D7D7324"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14.15-15.15</w:t>
            </w:r>
          </w:p>
        </w:tc>
        <w:tc>
          <w:tcPr>
            <w:tcW w:w="12161" w:type="dxa"/>
            <w:gridSpan w:val="5"/>
            <w:vAlign w:val="center"/>
          </w:tcPr>
          <w:p w14:paraId="30B71222" w14:textId="77777777" w:rsidR="004B7AB5" w:rsidRPr="00F86E0E" w:rsidRDefault="004B7AB5" w:rsidP="00E63337">
            <w:pPr>
              <w:jc w:val="center"/>
              <w:rPr>
                <w:rFonts w:ascii="Times New Roman" w:hAnsi="Times New Roman"/>
                <w:b/>
                <w:bCs/>
                <w:sz w:val="26"/>
                <w:szCs w:val="26"/>
                <w:lang w:val="uk-UA"/>
              </w:rPr>
            </w:pPr>
            <w:r w:rsidRPr="00F86E0E">
              <w:rPr>
                <w:rFonts w:ascii="Times New Roman" w:hAnsi="Times New Roman"/>
                <w:b/>
                <w:bCs/>
                <w:sz w:val="26"/>
                <w:szCs w:val="26"/>
                <w:lang w:val="uk-UA"/>
              </w:rPr>
              <w:t>ОБІД</w:t>
            </w:r>
          </w:p>
        </w:tc>
      </w:tr>
      <w:tr w:rsidR="004B7AB5" w:rsidRPr="007A6804" w14:paraId="6366C72F" w14:textId="77777777" w:rsidTr="005F7BF8">
        <w:trPr>
          <w:jc w:val="center"/>
        </w:trPr>
        <w:tc>
          <w:tcPr>
            <w:tcW w:w="1694" w:type="dxa"/>
            <w:vMerge/>
            <w:vAlign w:val="center"/>
          </w:tcPr>
          <w:p w14:paraId="6D111D90"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44A8023E"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8-9</w:t>
            </w:r>
          </w:p>
          <w:p w14:paraId="7C6AD1C5"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(15.15-16.55)</w:t>
            </w:r>
          </w:p>
        </w:tc>
        <w:tc>
          <w:tcPr>
            <w:tcW w:w="5212" w:type="dxa"/>
            <w:vAlign w:val="center"/>
          </w:tcPr>
          <w:p w14:paraId="28FE7D2F" w14:textId="77777777" w:rsidR="004B7AB5" w:rsidRPr="00F86E0E" w:rsidRDefault="004B7AB5" w:rsidP="00E63337">
            <w:pPr>
              <w:rPr>
                <w:rFonts w:ascii="Times New Roman" w:hAnsi="Times New Roman"/>
                <w:b/>
                <w:bCs/>
                <w:sz w:val="26"/>
                <w:szCs w:val="26"/>
                <w:lang w:val="uk-UA"/>
              </w:rPr>
            </w:pPr>
            <w:r w:rsidRPr="00F86E0E">
              <w:rPr>
                <w:rFonts w:ascii="Times New Roman" w:hAnsi="Times New Roman"/>
                <w:b/>
                <w:bCs/>
                <w:sz w:val="26"/>
                <w:szCs w:val="26"/>
                <w:lang w:val="uk-UA"/>
              </w:rPr>
              <w:t>ТАКТИЧНА МЕДИЦИНА</w:t>
            </w:r>
          </w:p>
          <w:p w14:paraId="46154F69" w14:textId="77777777" w:rsidR="004B7AB5" w:rsidRPr="00F86E0E" w:rsidRDefault="004B7AB5" w:rsidP="00E63337">
            <w:pPr>
              <w:autoSpaceDE w:val="0"/>
              <w:autoSpaceDN w:val="0"/>
              <w:adjustRightInd w:val="0"/>
              <w:jc w:val="both"/>
              <w:rPr>
                <w:rFonts w:ascii="Times New Roman" w:hAnsi="Times New Roman"/>
                <w:b/>
                <w:sz w:val="26"/>
                <w:szCs w:val="26"/>
                <w:lang w:val="uk-UA" w:eastAsia="uk-UA"/>
              </w:rPr>
            </w:pPr>
            <w:r w:rsidRPr="00F86E0E">
              <w:rPr>
                <w:rFonts w:ascii="Times New Roman" w:hAnsi="Times New Roman"/>
                <w:b/>
                <w:bCs/>
                <w:sz w:val="26"/>
                <w:szCs w:val="26"/>
                <w:lang w:val="uk-UA" w:eastAsia="uk-UA"/>
              </w:rPr>
              <w:t>Тема 1.</w:t>
            </w:r>
            <w:r w:rsidRPr="00F86E0E">
              <w:rPr>
                <w:rFonts w:ascii="Times New Roman" w:hAnsi="Times New Roman"/>
                <w:bCs/>
                <w:sz w:val="26"/>
                <w:szCs w:val="26"/>
                <w:lang w:val="uk-UA" w:eastAsia="uk-UA"/>
              </w:rPr>
              <w:t>Домедична допомога в умовах бойових дій.</w:t>
            </w:r>
          </w:p>
          <w:p w14:paraId="3A945918" w14:textId="77777777" w:rsidR="004B7AB5" w:rsidRPr="00F86E0E" w:rsidRDefault="004B7AB5" w:rsidP="00E63337">
            <w:pPr>
              <w:rPr>
                <w:rFonts w:ascii="Times New Roman" w:hAnsi="Times New Roman"/>
                <w:b/>
                <w:bCs/>
                <w:sz w:val="26"/>
                <w:szCs w:val="26"/>
                <w:lang w:val="uk-UA"/>
              </w:rPr>
            </w:pPr>
            <w:r w:rsidRPr="00F86E0E">
              <w:rPr>
                <w:rFonts w:ascii="Times New Roman" w:hAnsi="Times New Roman"/>
                <w:b/>
                <w:sz w:val="26"/>
                <w:szCs w:val="26"/>
                <w:lang w:val="uk-UA" w:eastAsia="uk-UA"/>
              </w:rPr>
              <w:t xml:space="preserve">Заняття 4. </w:t>
            </w:r>
            <w:r w:rsidRPr="00F86E0E">
              <w:rPr>
                <w:rFonts w:ascii="Times New Roman" w:hAnsi="Times New Roman"/>
                <w:sz w:val="26"/>
                <w:szCs w:val="26"/>
                <w:lang w:val="uk-UA"/>
              </w:rPr>
              <w:t>Принципи надання домедичної допомоги на етапі укриття</w:t>
            </w:r>
            <w:r w:rsidRPr="00F86E0E">
              <w:rPr>
                <w:rFonts w:ascii="Times New Roman" w:hAnsi="Times New Roman"/>
                <w:sz w:val="26"/>
                <w:szCs w:val="26"/>
                <w:lang w:val="uk-UA" w:eastAsia="uk-UA"/>
              </w:rPr>
              <w:t xml:space="preserve">. </w:t>
            </w:r>
            <w:r w:rsidRPr="00F86E0E">
              <w:rPr>
                <w:rFonts w:ascii="Times New Roman" w:hAnsi="Times New Roman"/>
                <w:sz w:val="26"/>
                <w:szCs w:val="26"/>
                <w:lang w:val="uk-UA" w:eastAsia="uk-UA"/>
              </w:rPr>
              <w:br/>
            </w:r>
          </w:p>
        </w:tc>
        <w:tc>
          <w:tcPr>
            <w:tcW w:w="2026" w:type="dxa"/>
            <w:vAlign w:val="center"/>
          </w:tcPr>
          <w:p w14:paraId="682AC169" w14:textId="77777777" w:rsidR="004B7AB5" w:rsidRPr="00F86E0E" w:rsidRDefault="00C70429" w:rsidP="00B41D00">
            <w:pPr>
              <w:jc w:val="center"/>
              <w:rPr>
                <w:rFonts w:ascii="Times New Roman" w:hAnsi="Times New Roman"/>
                <w:sz w:val="26"/>
                <w:szCs w:val="26"/>
                <w:lang w:val="uk-UA"/>
              </w:rPr>
            </w:pPr>
            <w:r>
              <w:rPr>
                <w:rFonts w:ascii="Times New Roman" w:hAnsi="Times New Roman"/>
                <w:sz w:val="26"/>
                <w:szCs w:val="26"/>
                <w:lang w:val="uk-UA"/>
              </w:rPr>
              <w:t xml:space="preserve">БМВ, </w:t>
            </w:r>
            <w:r w:rsidR="00C2596E">
              <w:rPr>
                <w:rFonts w:ascii="Times New Roman" w:hAnsi="Times New Roman"/>
                <w:sz w:val="26"/>
                <w:szCs w:val="26"/>
                <w:lang w:val="uk-UA"/>
              </w:rPr>
              <w:t>ІНСТРУКТОР</w:t>
            </w:r>
          </w:p>
        </w:tc>
        <w:tc>
          <w:tcPr>
            <w:tcW w:w="1528" w:type="dxa"/>
            <w:vAlign w:val="center"/>
          </w:tcPr>
          <w:p w14:paraId="4B4AD53A"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10E2E41F"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6B5628C4" w14:textId="77777777" w:rsidR="004B7AB5" w:rsidRPr="00F86E0E" w:rsidRDefault="004B7AB5" w:rsidP="00E63337">
            <w:pPr>
              <w:jc w:val="center"/>
              <w:rPr>
                <w:rFonts w:ascii="Times New Roman" w:hAnsi="Times New Roman"/>
                <w:sz w:val="26"/>
                <w:szCs w:val="26"/>
                <w:lang w:val="uk-UA"/>
              </w:rPr>
            </w:pPr>
          </w:p>
        </w:tc>
      </w:tr>
      <w:tr w:rsidR="004B7AB5" w:rsidRPr="007A6804" w14:paraId="560AEB5E" w14:textId="77777777" w:rsidTr="005F7BF8">
        <w:trPr>
          <w:jc w:val="center"/>
        </w:trPr>
        <w:tc>
          <w:tcPr>
            <w:tcW w:w="1694" w:type="dxa"/>
            <w:vMerge/>
            <w:vAlign w:val="center"/>
          </w:tcPr>
          <w:p w14:paraId="78F44A23"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4ECD086A"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10</w:t>
            </w:r>
          </w:p>
          <w:p w14:paraId="2AC8B356"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(17.05-17.50)</w:t>
            </w:r>
          </w:p>
        </w:tc>
        <w:tc>
          <w:tcPr>
            <w:tcW w:w="5212" w:type="dxa"/>
            <w:vAlign w:val="center"/>
          </w:tcPr>
          <w:p w14:paraId="7094A223" w14:textId="77777777" w:rsidR="004B7AB5" w:rsidRPr="00F86E0E" w:rsidRDefault="004B7AB5" w:rsidP="00E63337">
            <w:pPr>
              <w:tabs>
                <w:tab w:val="left" w:pos="142"/>
              </w:tabs>
              <w:jc w:val="both"/>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111D05E3" w14:textId="77777777" w:rsidR="004B7AB5" w:rsidRPr="00F86E0E" w:rsidRDefault="004B7AB5" w:rsidP="00E63337">
            <w:pPr>
              <w:tabs>
                <w:tab w:val="left" w:pos="142"/>
              </w:tabs>
              <w:jc w:val="both"/>
              <w:rPr>
                <w:rFonts w:ascii="Times New Roman" w:hAnsi="Times New Roman"/>
                <w:b/>
                <w:sz w:val="26"/>
                <w:szCs w:val="26"/>
                <w:lang w:val="uk-UA"/>
              </w:rPr>
            </w:pPr>
            <w:r w:rsidRPr="00F86E0E">
              <w:rPr>
                <w:rFonts w:ascii="Times New Roman" w:hAnsi="Times New Roman"/>
                <w:b/>
                <w:bCs/>
                <w:sz w:val="26"/>
                <w:szCs w:val="26"/>
                <w:lang w:val="uk-UA"/>
              </w:rPr>
              <w:t>Тема 5.</w:t>
            </w:r>
            <w:r w:rsidRPr="00F86E0E">
              <w:rPr>
                <w:rFonts w:ascii="Times New Roman" w:hAnsi="Times New Roman"/>
                <w:bCs/>
                <w:sz w:val="26"/>
                <w:szCs w:val="26"/>
                <w:lang w:val="uk-UA"/>
              </w:rPr>
              <w:t>Дії солдата в наступі.</w:t>
            </w:r>
          </w:p>
          <w:p w14:paraId="2177A1F8" w14:textId="77777777" w:rsidR="004B7AB5" w:rsidRPr="00F86E0E" w:rsidRDefault="004B7AB5" w:rsidP="00E63337">
            <w:pPr>
              <w:tabs>
                <w:tab w:val="left" w:pos="709"/>
              </w:tabs>
              <w:autoSpaceDE w:val="0"/>
              <w:autoSpaceDN w:val="0"/>
              <w:adjustRightInd w:val="0"/>
              <w:jc w:val="both"/>
              <w:rPr>
                <w:rFonts w:ascii="Times New Roman" w:hAnsi="Times New Roman"/>
                <w:sz w:val="26"/>
                <w:szCs w:val="26"/>
                <w:lang w:val="uk-UA" w:eastAsia="uk-UA"/>
              </w:rPr>
            </w:pPr>
            <w:r w:rsidRPr="00F86E0E">
              <w:rPr>
                <w:rFonts w:ascii="Times New Roman" w:hAnsi="Times New Roman"/>
                <w:b/>
                <w:sz w:val="26"/>
                <w:szCs w:val="26"/>
                <w:lang w:val="uk-UA" w:eastAsia="uk-UA"/>
              </w:rPr>
              <w:t xml:space="preserve">Заняття 1. </w:t>
            </w:r>
            <w:r w:rsidRPr="00F86E0E">
              <w:rPr>
                <w:rFonts w:ascii="Times New Roman" w:hAnsi="Times New Roman"/>
                <w:sz w:val="26"/>
                <w:szCs w:val="26"/>
                <w:lang w:val="uk-UA" w:eastAsia="uk-UA"/>
              </w:rPr>
              <w:t>Порядок</w:t>
            </w:r>
            <w:r w:rsidR="00C70429">
              <w:rPr>
                <w:rFonts w:ascii="Times New Roman" w:hAnsi="Times New Roman"/>
                <w:sz w:val="26"/>
                <w:szCs w:val="26"/>
                <w:lang w:val="uk-UA" w:eastAsia="uk-UA"/>
              </w:rPr>
              <w:t xml:space="preserve"> </w:t>
            </w:r>
            <w:r w:rsidRPr="00F86E0E">
              <w:rPr>
                <w:rFonts w:ascii="Times New Roman" w:hAnsi="Times New Roman"/>
                <w:bCs/>
                <w:kern w:val="32"/>
                <w:sz w:val="26"/>
                <w:szCs w:val="26"/>
                <w:lang w:val="uk-UA" w:eastAsia="uk-UA"/>
              </w:rPr>
              <w:t xml:space="preserve">дій в наступальному бою, </w:t>
            </w:r>
            <w:r w:rsidRPr="00F86E0E">
              <w:rPr>
                <w:rFonts w:ascii="Times New Roman" w:hAnsi="Times New Roman"/>
                <w:kern w:val="32"/>
                <w:sz w:val="26"/>
                <w:szCs w:val="26"/>
                <w:lang w:val="uk-UA" w:eastAsia="uk-UA"/>
              </w:rPr>
              <w:t>завдання стрільця в складі механізованого відділення під час ведення наступального бою. Зайняття вихідного положення для наступу і підготовка до атаки. Порядок дій у разі мінометного обстрілу та кулеметного вогню противника. Порядок виходу у фланг противника та штурму траншеї. Порядок застосування наступальних (оборонних) гранат в ході ведення наступу. Завдання вогневої (маневреної) групи.</w:t>
            </w:r>
          </w:p>
          <w:p w14:paraId="058D6C08" w14:textId="77777777" w:rsidR="004B7AB5" w:rsidRPr="00F86E0E" w:rsidRDefault="004B7AB5" w:rsidP="00E63337">
            <w:pPr>
              <w:rPr>
                <w:rFonts w:ascii="Times New Roman" w:hAnsi="Times New Roman"/>
                <w:sz w:val="26"/>
                <w:szCs w:val="26"/>
                <w:lang w:val="uk-UA"/>
              </w:rPr>
            </w:pPr>
          </w:p>
        </w:tc>
        <w:tc>
          <w:tcPr>
            <w:tcW w:w="2026" w:type="dxa"/>
            <w:vAlign w:val="center"/>
          </w:tcPr>
          <w:p w14:paraId="1D762695" w14:textId="77777777" w:rsidR="004B7AB5" w:rsidRPr="00F86E0E" w:rsidRDefault="00C2596E" w:rsidP="00B41D00">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58B2D408"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Теоретичне</w:t>
            </w:r>
          </w:p>
        </w:tc>
        <w:tc>
          <w:tcPr>
            <w:tcW w:w="2008" w:type="dxa"/>
            <w:vAlign w:val="center"/>
          </w:tcPr>
          <w:p w14:paraId="5F7D0FB2" w14:textId="77777777" w:rsidR="004B7AB5" w:rsidRPr="00F86E0E" w:rsidRDefault="00F33D06" w:rsidP="00A02A24">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5BD002DE" w14:textId="77777777" w:rsidR="004B7AB5" w:rsidRPr="00F86E0E" w:rsidRDefault="004B7AB5" w:rsidP="00E63337">
            <w:pPr>
              <w:jc w:val="center"/>
              <w:rPr>
                <w:rFonts w:ascii="Times New Roman" w:hAnsi="Times New Roman"/>
                <w:sz w:val="26"/>
                <w:szCs w:val="26"/>
                <w:lang w:val="uk-UA"/>
              </w:rPr>
            </w:pPr>
          </w:p>
        </w:tc>
      </w:tr>
      <w:tr w:rsidR="004B7AB5" w:rsidRPr="007A6804" w14:paraId="0416BD78" w14:textId="77777777" w:rsidTr="005F7BF8">
        <w:trPr>
          <w:jc w:val="center"/>
        </w:trPr>
        <w:tc>
          <w:tcPr>
            <w:tcW w:w="1694" w:type="dxa"/>
            <w:vMerge w:val="restart"/>
            <w:vAlign w:val="center"/>
          </w:tcPr>
          <w:p w14:paraId="7BF4647D" w14:textId="77777777" w:rsidR="00BE2697" w:rsidRDefault="00BE2697" w:rsidP="009F6547">
            <w:pPr>
              <w:jc w:val="center"/>
              <w:rPr>
                <w:rFonts w:ascii="Times New Roman" w:hAnsi="Times New Roman"/>
                <w:sz w:val="26"/>
                <w:szCs w:val="26"/>
                <w:lang w:val="uk-UA"/>
              </w:rPr>
            </w:pPr>
          </w:p>
          <w:p w14:paraId="07AB1138" w14:textId="52A44AA3" w:rsidR="004B7AB5" w:rsidRPr="00F86E0E" w:rsidRDefault="00FD5E27" w:rsidP="009F6547">
            <w:pPr>
              <w:jc w:val="center"/>
              <w:rPr>
                <w:rFonts w:ascii="Times New Roman" w:hAnsi="Times New Roman"/>
                <w:sz w:val="26"/>
                <w:szCs w:val="26"/>
                <w:lang w:val="uk-UA"/>
              </w:rPr>
            </w:pPr>
            <w:r w:rsidRPr="00FD5E27">
              <w:rPr>
                <w:rFonts w:ascii="Times New Roman" w:hAnsi="Times New Roman"/>
                <w:sz w:val="26"/>
                <w:szCs w:val="26"/>
              </w:rPr>
              <w:t>{{day_1</w:t>
            </w:r>
            <w:r>
              <w:rPr>
                <w:rFonts w:ascii="Times New Roman" w:hAnsi="Times New Roman"/>
                <w:sz w:val="26"/>
                <w:szCs w:val="26"/>
              </w:rPr>
              <w:t>6</w:t>
            </w:r>
            <w:r w:rsidRPr="00FD5E27">
              <w:rPr>
                <w:rFonts w:ascii="Times New Roman" w:hAnsi="Times New Roman"/>
                <w:sz w:val="26"/>
                <w:szCs w:val="26"/>
              </w:rPr>
              <w:t>}}</w:t>
            </w:r>
          </w:p>
        </w:tc>
        <w:tc>
          <w:tcPr>
            <w:tcW w:w="1499" w:type="dxa"/>
            <w:vAlign w:val="center"/>
          </w:tcPr>
          <w:p w14:paraId="48C0389B" w14:textId="77777777" w:rsidR="00F33D06" w:rsidRDefault="00F33D06" w:rsidP="00E63337">
            <w:pPr>
              <w:jc w:val="center"/>
              <w:rPr>
                <w:rFonts w:ascii="Times New Roman" w:hAnsi="Times New Roman"/>
                <w:sz w:val="26"/>
                <w:szCs w:val="26"/>
                <w:lang w:val="uk-UA"/>
              </w:rPr>
            </w:pPr>
          </w:p>
          <w:p w14:paraId="1148730B"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w:t>
            </w:r>
          </w:p>
          <w:p w14:paraId="23723395"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(08.00-08.45)</w:t>
            </w:r>
          </w:p>
        </w:tc>
        <w:tc>
          <w:tcPr>
            <w:tcW w:w="5212" w:type="dxa"/>
            <w:vAlign w:val="center"/>
          </w:tcPr>
          <w:p w14:paraId="6F3192A6" w14:textId="77777777" w:rsidR="00BE2697" w:rsidRDefault="00BE2697" w:rsidP="00E63337">
            <w:pPr>
              <w:tabs>
                <w:tab w:val="left" w:pos="142"/>
              </w:tabs>
              <w:jc w:val="both"/>
              <w:rPr>
                <w:rFonts w:ascii="Times New Roman" w:hAnsi="Times New Roman"/>
                <w:b/>
                <w:bCs/>
                <w:sz w:val="26"/>
                <w:szCs w:val="26"/>
                <w:lang w:val="uk-UA"/>
              </w:rPr>
            </w:pPr>
          </w:p>
          <w:p w14:paraId="5BD3DAFF" w14:textId="77777777" w:rsidR="004B7AB5" w:rsidRPr="00F86E0E" w:rsidRDefault="004B7AB5" w:rsidP="00E63337">
            <w:pPr>
              <w:tabs>
                <w:tab w:val="left" w:pos="142"/>
              </w:tabs>
              <w:jc w:val="both"/>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698549AB" w14:textId="77777777" w:rsidR="004B7AB5" w:rsidRPr="00F86E0E" w:rsidRDefault="004B7AB5" w:rsidP="00E63337">
            <w:pPr>
              <w:tabs>
                <w:tab w:val="left" w:pos="142"/>
              </w:tabs>
              <w:jc w:val="both"/>
              <w:rPr>
                <w:rFonts w:ascii="Times New Roman" w:hAnsi="Times New Roman"/>
                <w:b/>
                <w:sz w:val="26"/>
                <w:szCs w:val="26"/>
                <w:lang w:val="uk-UA"/>
              </w:rPr>
            </w:pPr>
            <w:r w:rsidRPr="00F86E0E">
              <w:rPr>
                <w:rFonts w:ascii="Times New Roman" w:hAnsi="Times New Roman"/>
                <w:b/>
                <w:bCs/>
                <w:sz w:val="26"/>
                <w:szCs w:val="26"/>
                <w:lang w:val="uk-UA"/>
              </w:rPr>
              <w:t>Тема 5.</w:t>
            </w:r>
            <w:r w:rsidRPr="00F86E0E">
              <w:rPr>
                <w:rFonts w:ascii="Times New Roman" w:hAnsi="Times New Roman"/>
                <w:bCs/>
                <w:sz w:val="26"/>
                <w:szCs w:val="26"/>
                <w:lang w:val="uk-UA"/>
              </w:rPr>
              <w:t>Дії солдата в наступі.</w:t>
            </w:r>
          </w:p>
          <w:p w14:paraId="39680794" w14:textId="77777777" w:rsidR="004B7AB5" w:rsidRPr="00F86E0E" w:rsidRDefault="004B7AB5" w:rsidP="00E63337">
            <w:pPr>
              <w:tabs>
                <w:tab w:val="left" w:pos="709"/>
              </w:tabs>
              <w:autoSpaceDE w:val="0"/>
              <w:autoSpaceDN w:val="0"/>
              <w:adjustRightInd w:val="0"/>
              <w:jc w:val="both"/>
              <w:rPr>
                <w:rFonts w:ascii="Times New Roman" w:hAnsi="Times New Roman"/>
                <w:sz w:val="26"/>
                <w:szCs w:val="26"/>
                <w:lang w:val="uk-UA" w:eastAsia="uk-UA"/>
              </w:rPr>
            </w:pPr>
            <w:r w:rsidRPr="00F86E0E">
              <w:rPr>
                <w:rFonts w:ascii="Times New Roman" w:hAnsi="Times New Roman"/>
                <w:b/>
                <w:sz w:val="26"/>
                <w:szCs w:val="26"/>
                <w:lang w:val="uk-UA" w:eastAsia="uk-UA"/>
              </w:rPr>
              <w:t xml:space="preserve">Заняття 1. </w:t>
            </w:r>
            <w:r w:rsidRPr="00F86E0E">
              <w:rPr>
                <w:rFonts w:ascii="Times New Roman" w:hAnsi="Times New Roman"/>
                <w:sz w:val="26"/>
                <w:szCs w:val="26"/>
                <w:lang w:val="uk-UA" w:eastAsia="uk-UA"/>
              </w:rPr>
              <w:t>Порядок</w:t>
            </w:r>
            <w:r w:rsidR="00C70429">
              <w:rPr>
                <w:rFonts w:ascii="Times New Roman" w:hAnsi="Times New Roman"/>
                <w:sz w:val="26"/>
                <w:szCs w:val="26"/>
                <w:lang w:val="uk-UA" w:eastAsia="uk-UA"/>
              </w:rPr>
              <w:t xml:space="preserve"> </w:t>
            </w:r>
            <w:r w:rsidRPr="00F86E0E">
              <w:rPr>
                <w:rFonts w:ascii="Times New Roman" w:hAnsi="Times New Roman"/>
                <w:bCs/>
                <w:kern w:val="32"/>
                <w:sz w:val="26"/>
                <w:szCs w:val="26"/>
                <w:lang w:val="uk-UA" w:eastAsia="uk-UA"/>
              </w:rPr>
              <w:t xml:space="preserve">дій в наступальному бою, </w:t>
            </w:r>
            <w:r w:rsidRPr="00F86E0E">
              <w:rPr>
                <w:rFonts w:ascii="Times New Roman" w:hAnsi="Times New Roman"/>
                <w:kern w:val="32"/>
                <w:sz w:val="26"/>
                <w:szCs w:val="26"/>
                <w:lang w:val="uk-UA" w:eastAsia="uk-UA"/>
              </w:rPr>
              <w:t>завдання стрільця в складі механізованого відділення під час ведення наступального бою. Зайняття вихідного положення для наступу і підготовка до атаки. Порядок дій у разі мінометного обстрілу та кулеметного вогню противника. Порядок виходу у фланг противника та штурму траншеї. Порядок застосування наступальних (оборонних) гранат в ході ведення наступу. Завдання вогневої (маневреної) групи.</w:t>
            </w:r>
          </w:p>
          <w:p w14:paraId="66F7862A" w14:textId="77777777" w:rsidR="004B7AB5" w:rsidRPr="00F86E0E" w:rsidRDefault="004B7AB5" w:rsidP="00E63337">
            <w:pPr>
              <w:rPr>
                <w:rFonts w:ascii="Times New Roman" w:hAnsi="Times New Roman"/>
                <w:sz w:val="26"/>
                <w:szCs w:val="26"/>
                <w:lang w:val="uk-UA"/>
              </w:rPr>
            </w:pPr>
          </w:p>
        </w:tc>
        <w:tc>
          <w:tcPr>
            <w:tcW w:w="2026" w:type="dxa"/>
            <w:vAlign w:val="center"/>
          </w:tcPr>
          <w:p w14:paraId="40E2EB73" w14:textId="77777777" w:rsidR="00BE2697" w:rsidRDefault="00BE2697" w:rsidP="00B41D00">
            <w:pPr>
              <w:jc w:val="center"/>
              <w:rPr>
                <w:rFonts w:ascii="Times New Roman" w:hAnsi="Times New Roman"/>
                <w:sz w:val="26"/>
                <w:szCs w:val="26"/>
                <w:lang w:val="uk-UA"/>
              </w:rPr>
            </w:pPr>
          </w:p>
          <w:p w14:paraId="5C6F6DB9" w14:textId="77777777" w:rsidR="004B7AB5" w:rsidRPr="00F86E0E" w:rsidRDefault="00C2596E" w:rsidP="00B41D00">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39D12EF8" w14:textId="77777777" w:rsidR="00BE2697" w:rsidRDefault="00BE2697" w:rsidP="00E63337">
            <w:pPr>
              <w:jc w:val="center"/>
              <w:rPr>
                <w:rFonts w:ascii="Times New Roman" w:hAnsi="Times New Roman"/>
                <w:sz w:val="26"/>
                <w:szCs w:val="26"/>
                <w:lang w:val="uk-UA"/>
              </w:rPr>
            </w:pPr>
          </w:p>
          <w:p w14:paraId="2903B4FD"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Теоретичне</w:t>
            </w:r>
          </w:p>
        </w:tc>
        <w:tc>
          <w:tcPr>
            <w:tcW w:w="2008" w:type="dxa"/>
            <w:vAlign w:val="center"/>
          </w:tcPr>
          <w:p w14:paraId="0E432009" w14:textId="77777777" w:rsidR="00BE2697" w:rsidRDefault="00BE2697" w:rsidP="00E63337">
            <w:pPr>
              <w:jc w:val="center"/>
              <w:rPr>
                <w:rFonts w:ascii="Times New Roman" w:hAnsi="Times New Roman"/>
                <w:sz w:val="26"/>
                <w:szCs w:val="26"/>
                <w:lang w:val="uk-UA"/>
              </w:rPr>
            </w:pPr>
          </w:p>
          <w:p w14:paraId="4030AFBE"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26D2E7E3" w14:textId="77777777" w:rsidR="004B7AB5" w:rsidRPr="00F86E0E" w:rsidRDefault="004B7AB5" w:rsidP="00E63337">
            <w:pPr>
              <w:jc w:val="center"/>
              <w:rPr>
                <w:rFonts w:ascii="Times New Roman" w:hAnsi="Times New Roman"/>
                <w:sz w:val="26"/>
                <w:szCs w:val="26"/>
                <w:lang w:val="uk-UA"/>
              </w:rPr>
            </w:pPr>
          </w:p>
        </w:tc>
      </w:tr>
      <w:tr w:rsidR="004B7AB5" w:rsidRPr="007A6804" w14:paraId="2EFB0B4B" w14:textId="77777777" w:rsidTr="005F7BF8">
        <w:trPr>
          <w:jc w:val="center"/>
        </w:trPr>
        <w:tc>
          <w:tcPr>
            <w:tcW w:w="1694" w:type="dxa"/>
            <w:vMerge/>
            <w:vAlign w:val="center"/>
          </w:tcPr>
          <w:p w14:paraId="776F5B70"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0613D665"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2-3</w:t>
            </w:r>
          </w:p>
          <w:p w14:paraId="42149A29"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(08.55-10.35)</w:t>
            </w:r>
          </w:p>
        </w:tc>
        <w:tc>
          <w:tcPr>
            <w:tcW w:w="5212" w:type="dxa"/>
            <w:vAlign w:val="center"/>
          </w:tcPr>
          <w:p w14:paraId="2B6AFCF3" w14:textId="77777777" w:rsidR="004B7AB5" w:rsidRPr="00F86E0E" w:rsidRDefault="004B7AB5" w:rsidP="00E63337">
            <w:pPr>
              <w:rPr>
                <w:rFonts w:ascii="Times New Roman" w:hAnsi="Times New Roman"/>
                <w:b/>
                <w:bCs/>
                <w:sz w:val="26"/>
                <w:szCs w:val="26"/>
                <w:lang w:val="uk-UA"/>
              </w:rPr>
            </w:pPr>
            <w:r w:rsidRPr="00F86E0E">
              <w:rPr>
                <w:rFonts w:ascii="Times New Roman" w:hAnsi="Times New Roman"/>
                <w:b/>
                <w:bCs/>
                <w:sz w:val="26"/>
                <w:szCs w:val="26"/>
                <w:lang w:val="uk-UA"/>
              </w:rPr>
              <w:t>ТАКТИЧНА МЕДИЦИНА</w:t>
            </w:r>
          </w:p>
          <w:p w14:paraId="4276B8E4" w14:textId="77777777" w:rsidR="004B7AB5" w:rsidRPr="00F86E0E" w:rsidRDefault="004B7AB5" w:rsidP="00E63337">
            <w:pPr>
              <w:autoSpaceDE w:val="0"/>
              <w:autoSpaceDN w:val="0"/>
              <w:adjustRightInd w:val="0"/>
              <w:jc w:val="both"/>
              <w:rPr>
                <w:rFonts w:ascii="Times New Roman" w:hAnsi="Times New Roman"/>
                <w:b/>
                <w:sz w:val="26"/>
                <w:szCs w:val="26"/>
                <w:lang w:val="uk-UA" w:eastAsia="uk-UA"/>
              </w:rPr>
            </w:pPr>
            <w:r w:rsidRPr="00F86E0E">
              <w:rPr>
                <w:rFonts w:ascii="Times New Roman" w:hAnsi="Times New Roman"/>
                <w:b/>
                <w:bCs/>
                <w:sz w:val="26"/>
                <w:szCs w:val="26"/>
                <w:lang w:val="uk-UA" w:eastAsia="uk-UA"/>
              </w:rPr>
              <w:t>Тема 1.</w:t>
            </w:r>
            <w:r w:rsidRPr="00F86E0E">
              <w:rPr>
                <w:rFonts w:ascii="Times New Roman" w:hAnsi="Times New Roman"/>
                <w:bCs/>
                <w:sz w:val="26"/>
                <w:szCs w:val="26"/>
                <w:lang w:val="uk-UA" w:eastAsia="uk-UA"/>
              </w:rPr>
              <w:t>Домедична допомога в умовах бойових дій.</w:t>
            </w:r>
          </w:p>
          <w:p w14:paraId="5F9FC8A9" w14:textId="77777777" w:rsidR="004B7AB5" w:rsidRPr="00F86E0E" w:rsidRDefault="004B7AB5" w:rsidP="00E63337">
            <w:pPr>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eastAsia="uk-UA"/>
              </w:rPr>
              <w:t xml:space="preserve">Заняття 5. </w:t>
            </w:r>
            <w:r w:rsidRPr="00F86E0E">
              <w:rPr>
                <w:rFonts w:ascii="Times New Roman" w:hAnsi="Times New Roman"/>
                <w:sz w:val="26"/>
                <w:szCs w:val="26"/>
                <w:lang w:val="uk-UA" w:eastAsia="uk-UA"/>
              </w:rPr>
              <w:t>Надання допомоги в безпечній зоні.</w:t>
            </w:r>
          </w:p>
        </w:tc>
        <w:tc>
          <w:tcPr>
            <w:tcW w:w="2026" w:type="dxa"/>
            <w:vAlign w:val="center"/>
          </w:tcPr>
          <w:p w14:paraId="0FE1E054" w14:textId="77777777" w:rsidR="004B7AB5" w:rsidRPr="00F86E0E" w:rsidRDefault="00C2596E" w:rsidP="00B41D00">
            <w:pPr>
              <w:jc w:val="center"/>
              <w:rPr>
                <w:rFonts w:ascii="Times New Roman" w:hAnsi="Times New Roman"/>
                <w:sz w:val="26"/>
                <w:szCs w:val="26"/>
                <w:lang w:val="uk-UA"/>
              </w:rPr>
            </w:pPr>
            <w:r>
              <w:rPr>
                <w:rFonts w:ascii="Times New Roman" w:hAnsi="Times New Roman"/>
                <w:sz w:val="26"/>
                <w:szCs w:val="26"/>
                <w:lang w:val="uk-UA"/>
              </w:rPr>
              <w:t>ІНСТРУКТОР</w:t>
            </w:r>
            <w:r w:rsidR="00C70429">
              <w:rPr>
                <w:rFonts w:ascii="Times New Roman" w:hAnsi="Times New Roman"/>
                <w:sz w:val="26"/>
                <w:szCs w:val="26"/>
                <w:lang w:val="uk-UA"/>
              </w:rPr>
              <w:t>, БМ</w:t>
            </w:r>
            <w:r w:rsidR="005F7BF8">
              <w:rPr>
                <w:rFonts w:ascii="Times New Roman" w:hAnsi="Times New Roman"/>
                <w:sz w:val="26"/>
                <w:szCs w:val="26"/>
                <w:lang w:val="uk-UA"/>
              </w:rPr>
              <w:t>В</w:t>
            </w:r>
          </w:p>
        </w:tc>
        <w:tc>
          <w:tcPr>
            <w:tcW w:w="1528" w:type="dxa"/>
            <w:vAlign w:val="center"/>
          </w:tcPr>
          <w:p w14:paraId="67679D54"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0D0B7CCE" w14:textId="77777777" w:rsidR="004B7AB5" w:rsidRPr="00F86E0E" w:rsidRDefault="00F33D06" w:rsidP="00A02A24">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0CBFA3C9" w14:textId="77777777" w:rsidR="004B7AB5" w:rsidRPr="00F86E0E" w:rsidRDefault="004B7AB5" w:rsidP="00E63337">
            <w:pPr>
              <w:jc w:val="center"/>
              <w:rPr>
                <w:rFonts w:ascii="Times New Roman" w:hAnsi="Times New Roman"/>
                <w:sz w:val="26"/>
                <w:szCs w:val="26"/>
                <w:lang w:val="uk-UA"/>
              </w:rPr>
            </w:pPr>
          </w:p>
        </w:tc>
      </w:tr>
      <w:tr w:rsidR="004B7AB5" w:rsidRPr="007A6804" w14:paraId="4ADAF09B" w14:textId="77777777" w:rsidTr="005F7BF8">
        <w:trPr>
          <w:jc w:val="center"/>
        </w:trPr>
        <w:tc>
          <w:tcPr>
            <w:tcW w:w="1694" w:type="dxa"/>
            <w:vMerge/>
            <w:vAlign w:val="center"/>
          </w:tcPr>
          <w:p w14:paraId="6FED1BB4"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764CB1F6"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4-7</w:t>
            </w:r>
          </w:p>
          <w:p w14:paraId="77542805"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(15.00-18.30)</w:t>
            </w:r>
          </w:p>
        </w:tc>
        <w:tc>
          <w:tcPr>
            <w:tcW w:w="5212" w:type="dxa"/>
            <w:vAlign w:val="center"/>
          </w:tcPr>
          <w:p w14:paraId="7290392E" w14:textId="77777777" w:rsidR="004B7AB5" w:rsidRPr="00F86E0E" w:rsidRDefault="004B7AB5" w:rsidP="00E63337">
            <w:pPr>
              <w:rPr>
                <w:rFonts w:ascii="Times New Roman" w:hAnsi="Times New Roman"/>
                <w:b/>
                <w:bCs/>
                <w:sz w:val="26"/>
                <w:szCs w:val="26"/>
                <w:lang w:val="uk-UA"/>
              </w:rPr>
            </w:pPr>
            <w:r w:rsidRPr="00F86E0E">
              <w:rPr>
                <w:rFonts w:ascii="Times New Roman" w:hAnsi="Times New Roman"/>
                <w:b/>
                <w:bCs/>
                <w:sz w:val="26"/>
                <w:szCs w:val="26"/>
                <w:lang w:val="uk-UA"/>
              </w:rPr>
              <w:t>ВОГНЕВА ПІДГОТОВКА</w:t>
            </w:r>
          </w:p>
          <w:p w14:paraId="21EE932C" w14:textId="77777777" w:rsidR="004B7AB5" w:rsidRPr="00F86E0E" w:rsidRDefault="004B7AB5" w:rsidP="00E63337">
            <w:pPr>
              <w:rPr>
                <w:rFonts w:ascii="Times New Roman" w:hAnsi="Times New Roman"/>
                <w:bCs/>
                <w:sz w:val="26"/>
                <w:szCs w:val="26"/>
                <w:lang w:val="uk-UA" w:eastAsia="uk-UA"/>
              </w:rPr>
            </w:pPr>
            <w:r w:rsidRPr="00F86E0E">
              <w:rPr>
                <w:rFonts w:ascii="Times New Roman" w:hAnsi="Times New Roman"/>
                <w:b/>
                <w:bCs/>
                <w:sz w:val="26"/>
                <w:szCs w:val="26"/>
                <w:lang w:val="uk-UA" w:eastAsia="uk-UA"/>
              </w:rPr>
              <w:t xml:space="preserve">Тема 3. </w:t>
            </w:r>
            <w:r w:rsidRPr="00F86E0E">
              <w:rPr>
                <w:rFonts w:ascii="Times New Roman" w:hAnsi="Times New Roman"/>
                <w:bCs/>
                <w:sz w:val="26"/>
                <w:szCs w:val="26"/>
                <w:lang w:val="uk-UA" w:eastAsia="uk-UA"/>
              </w:rPr>
              <w:t>Прийоми та способи ведення вогню зі стрілецької зброї.</w:t>
            </w:r>
          </w:p>
          <w:p w14:paraId="5890C365" w14:textId="77777777" w:rsidR="004B7AB5" w:rsidRPr="00F86E0E" w:rsidRDefault="004B7AB5" w:rsidP="00E63337">
            <w:pPr>
              <w:tabs>
                <w:tab w:val="left" w:pos="851"/>
              </w:tabs>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eastAsia="uk-UA"/>
              </w:rPr>
              <w:t xml:space="preserve">Заняття 7. </w:t>
            </w:r>
            <w:r w:rsidRPr="00F86E0E">
              <w:rPr>
                <w:rFonts w:ascii="Times New Roman" w:hAnsi="Times New Roman"/>
                <w:sz w:val="26"/>
                <w:szCs w:val="26"/>
                <w:lang w:val="uk-UA" w:eastAsia="uk-UA"/>
              </w:rPr>
              <w:t>Стрільба з місця по цілям, що з’являються.</w:t>
            </w:r>
          </w:p>
        </w:tc>
        <w:tc>
          <w:tcPr>
            <w:tcW w:w="2026" w:type="dxa"/>
            <w:vAlign w:val="center"/>
          </w:tcPr>
          <w:p w14:paraId="44A4CD50" w14:textId="77777777" w:rsidR="004B7AB5" w:rsidRPr="00F86E0E" w:rsidRDefault="00C2596E" w:rsidP="00B41D00">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016544D1"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250DB5BB"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1A019C6E" w14:textId="77777777" w:rsidR="004B7AB5" w:rsidRPr="00F86E0E" w:rsidRDefault="004B7AB5" w:rsidP="00E63337">
            <w:pPr>
              <w:jc w:val="center"/>
              <w:rPr>
                <w:rFonts w:ascii="Times New Roman" w:hAnsi="Times New Roman"/>
                <w:sz w:val="26"/>
                <w:szCs w:val="26"/>
                <w:lang w:val="uk-UA"/>
              </w:rPr>
            </w:pPr>
          </w:p>
        </w:tc>
      </w:tr>
      <w:tr w:rsidR="004B7AB5" w:rsidRPr="00F86E0E" w14:paraId="78EC63D2" w14:textId="77777777" w:rsidTr="005F7BF8">
        <w:trPr>
          <w:jc w:val="center"/>
        </w:trPr>
        <w:tc>
          <w:tcPr>
            <w:tcW w:w="1694" w:type="dxa"/>
            <w:vMerge/>
            <w:vAlign w:val="center"/>
          </w:tcPr>
          <w:p w14:paraId="4C4D34D3"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48F061F6"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18.30-19.30</w:t>
            </w:r>
          </w:p>
        </w:tc>
        <w:tc>
          <w:tcPr>
            <w:tcW w:w="12161" w:type="dxa"/>
            <w:gridSpan w:val="5"/>
            <w:vAlign w:val="center"/>
          </w:tcPr>
          <w:p w14:paraId="48EAF601" w14:textId="77777777" w:rsidR="004B7AB5" w:rsidRPr="00F86E0E" w:rsidRDefault="004B7AB5" w:rsidP="00E63337">
            <w:pPr>
              <w:jc w:val="center"/>
              <w:rPr>
                <w:rFonts w:ascii="Times New Roman" w:hAnsi="Times New Roman"/>
                <w:b/>
                <w:bCs/>
                <w:sz w:val="26"/>
                <w:szCs w:val="26"/>
                <w:lang w:val="uk-UA"/>
              </w:rPr>
            </w:pPr>
            <w:r w:rsidRPr="00F86E0E">
              <w:rPr>
                <w:rFonts w:ascii="Times New Roman" w:hAnsi="Times New Roman"/>
                <w:b/>
                <w:bCs/>
                <w:sz w:val="26"/>
                <w:szCs w:val="26"/>
                <w:lang w:val="uk-UA"/>
              </w:rPr>
              <w:t>ВЕЧЕРЯ</w:t>
            </w:r>
          </w:p>
        </w:tc>
      </w:tr>
      <w:tr w:rsidR="004B7AB5" w:rsidRPr="007A6804" w14:paraId="4FAC6C23" w14:textId="77777777" w:rsidTr="005F7BF8">
        <w:trPr>
          <w:jc w:val="center"/>
        </w:trPr>
        <w:tc>
          <w:tcPr>
            <w:tcW w:w="1694" w:type="dxa"/>
            <w:vMerge/>
            <w:vAlign w:val="center"/>
          </w:tcPr>
          <w:p w14:paraId="1FBE58DE"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6463ED93"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8-10</w:t>
            </w:r>
          </w:p>
          <w:p w14:paraId="689E11B1"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(19.30-22.05)</w:t>
            </w:r>
          </w:p>
        </w:tc>
        <w:tc>
          <w:tcPr>
            <w:tcW w:w="5212" w:type="dxa"/>
            <w:vAlign w:val="center"/>
          </w:tcPr>
          <w:p w14:paraId="1319A5B8" w14:textId="77777777" w:rsidR="004B7AB5" w:rsidRPr="00F86E0E" w:rsidRDefault="004B7AB5" w:rsidP="00E63337">
            <w:pPr>
              <w:rPr>
                <w:rFonts w:ascii="Times New Roman" w:hAnsi="Times New Roman"/>
                <w:b/>
                <w:bCs/>
                <w:sz w:val="26"/>
                <w:szCs w:val="26"/>
                <w:lang w:val="uk-UA"/>
              </w:rPr>
            </w:pPr>
            <w:r w:rsidRPr="00F86E0E">
              <w:rPr>
                <w:rFonts w:ascii="Times New Roman" w:hAnsi="Times New Roman"/>
                <w:b/>
                <w:bCs/>
                <w:sz w:val="26"/>
                <w:szCs w:val="26"/>
                <w:lang w:val="uk-UA"/>
              </w:rPr>
              <w:t>ВОГНЕВА ПІДГОТОВКА</w:t>
            </w:r>
          </w:p>
          <w:p w14:paraId="59F74554" w14:textId="77777777" w:rsidR="004B7AB5" w:rsidRPr="00F86E0E" w:rsidRDefault="004B7AB5" w:rsidP="00E63337">
            <w:pPr>
              <w:rPr>
                <w:rFonts w:ascii="Times New Roman" w:hAnsi="Times New Roman"/>
                <w:bCs/>
                <w:sz w:val="26"/>
                <w:szCs w:val="26"/>
                <w:lang w:val="uk-UA" w:eastAsia="uk-UA"/>
              </w:rPr>
            </w:pPr>
            <w:r w:rsidRPr="00F86E0E">
              <w:rPr>
                <w:rFonts w:ascii="Times New Roman" w:hAnsi="Times New Roman"/>
                <w:b/>
                <w:bCs/>
                <w:sz w:val="26"/>
                <w:szCs w:val="26"/>
                <w:lang w:val="uk-UA" w:eastAsia="uk-UA"/>
              </w:rPr>
              <w:t xml:space="preserve">Тема 3. </w:t>
            </w:r>
            <w:r w:rsidRPr="00F86E0E">
              <w:rPr>
                <w:rFonts w:ascii="Times New Roman" w:hAnsi="Times New Roman"/>
                <w:bCs/>
                <w:sz w:val="26"/>
                <w:szCs w:val="26"/>
                <w:lang w:val="uk-UA" w:eastAsia="uk-UA"/>
              </w:rPr>
              <w:t>Прийоми та способи ведення вогню зі стрілецької зброї.</w:t>
            </w:r>
          </w:p>
          <w:p w14:paraId="7E2B9E46" w14:textId="77777777" w:rsidR="004B7AB5" w:rsidRPr="00F86E0E" w:rsidRDefault="004B7AB5" w:rsidP="00E63337">
            <w:pPr>
              <w:rPr>
                <w:rFonts w:ascii="Times New Roman" w:hAnsi="Times New Roman"/>
                <w:b/>
                <w:bCs/>
                <w:sz w:val="26"/>
                <w:szCs w:val="26"/>
                <w:lang w:val="uk-UA"/>
              </w:rPr>
            </w:pPr>
            <w:r w:rsidRPr="00F86E0E">
              <w:rPr>
                <w:rFonts w:ascii="Times New Roman" w:hAnsi="Times New Roman"/>
                <w:b/>
                <w:sz w:val="26"/>
                <w:szCs w:val="26"/>
                <w:lang w:val="uk-UA" w:eastAsia="uk-UA"/>
              </w:rPr>
              <w:t xml:space="preserve">Заняття 7. </w:t>
            </w:r>
            <w:r w:rsidRPr="00F86E0E">
              <w:rPr>
                <w:rFonts w:ascii="Times New Roman" w:hAnsi="Times New Roman"/>
                <w:sz w:val="26"/>
                <w:szCs w:val="26"/>
                <w:lang w:val="uk-UA" w:eastAsia="uk-UA"/>
              </w:rPr>
              <w:t>Стрільба з місця по цілям, що з’являються.</w:t>
            </w:r>
          </w:p>
        </w:tc>
        <w:tc>
          <w:tcPr>
            <w:tcW w:w="2026" w:type="dxa"/>
            <w:vAlign w:val="center"/>
          </w:tcPr>
          <w:p w14:paraId="6A63DFCF" w14:textId="77777777" w:rsidR="004B7AB5" w:rsidRPr="00F86E0E" w:rsidRDefault="00C2596E" w:rsidP="00882C0B">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148DF61F"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2527C8A6"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0249436D" w14:textId="77777777" w:rsidR="004B7AB5" w:rsidRPr="00F86E0E" w:rsidRDefault="004B7AB5" w:rsidP="00E63337">
            <w:pPr>
              <w:jc w:val="center"/>
              <w:rPr>
                <w:rFonts w:ascii="Times New Roman" w:hAnsi="Times New Roman"/>
                <w:sz w:val="26"/>
                <w:szCs w:val="26"/>
                <w:lang w:val="uk-UA"/>
              </w:rPr>
            </w:pPr>
          </w:p>
        </w:tc>
      </w:tr>
      <w:tr w:rsidR="004B7AB5" w:rsidRPr="007A6804" w14:paraId="00ADF636" w14:textId="77777777" w:rsidTr="005F7BF8">
        <w:trPr>
          <w:jc w:val="center"/>
        </w:trPr>
        <w:tc>
          <w:tcPr>
            <w:tcW w:w="1694" w:type="dxa"/>
            <w:vMerge w:val="restart"/>
            <w:vAlign w:val="center"/>
          </w:tcPr>
          <w:p w14:paraId="0E8FB232" w14:textId="076020F7" w:rsidR="004B7AB5" w:rsidRPr="00F86E0E" w:rsidRDefault="00FD5E27" w:rsidP="00E63337">
            <w:pPr>
              <w:jc w:val="center"/>
              <w:rPr>
                <w:rFonts w:ascii="Times New Roman" w:hAnsi="Times New Roman"/>
                <w:sz w:val="26"/>
                <w:szCs w:val="26"/>
                <w:lang w:val="uk-UA"/>
              </w:rPr>
            </w:pPr>
            <w:r w:rsidRPr="00FD5E27">
              <w:rPr>
                <w:rFonts w:ascii="Times New Roman" w:hAnsi="Times New Roman"/>
                <w:sz w:val="26"/>
                <w:szCs w:val="26"/>
              </w:rPr>
              <w:t>{{day_1</w:t>
            </w:r>
            <w:r>
              <w:rPr>
                <w:rFonts w:ascii="Times New Roman" w:hAnsi="Times New Roman"/>
                <w:sz w:val="26"/>
                <w:szCs w:val="26"/>
              </w:rPr>
              <w:t>7</w:t>
            </w:r>
            <w:r w:rsidRPr="00FD5E27">
              <w:rPr>
                <w:rFonts w:ascii="Times New Roman" w:hAnsi="Times New Roman"/>
                <w:sz w:val="26"/>
                <w:szCs w:val="26"/>
              </w:rPr>
              <w:t>}}</w:t>
            </w:r>
          </w:p>
        </w:tc>
        <w:tc>
          <w:tcPr>
            <w:tcW w:w="1499" w:type="dxa"/>
            <w:vAlign w:val="center"/>
          </w:tcPr>
          <w:p w14:paraId="39B3DCEA"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1-3</w:t>
            </w:r>
          </w:p>
          <w:p w14:paraId="442ED20D"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(10.00-12.35)</w:t>
            </w:r>
          </w:p>
        </w:tc>
        <w:tc>
          <w:tcPr>
            <w:tcW w:w="5212" w:type="dxa"/>
            <w:vAlign w:val="center"/>
          </w:tcPr>
          <w:p w14:paraId="533D1CC8" w14:textId="77777777" w:rsidR="004B7AB5" w:rsidRPr="00F86E0E" w:rsidRDefault="004B7AB5" w:rsidP="00E63337">
            <w:pPr>
              <w:rPr>
                <w:rFonts w:ascii="Times New Roman" w:hAnsi="Times New Roman"/>
                <w:b/>
                <w:bCs/>
                <w:sz w:val="26"/>
                <w:szCs w:val="26"/>
                <w:lang w:val="uk-UA"/>
              </w:rPr>
            </w:pPr>
            <w:r w:rsidRPr="00F86E0E">
              <w:rPr>
                <w:rFonts w:ascii="Times New Roman" w:hAnsi="Times New Roman"/>
                <w:b/>
                <w:bCs/>
                <w:sz w:val="26"/>
                <w:szCs w:val="26"/>
                <w:lang w:val="uk-UA"/>
              </w:rPr>
              <w:t>ВОГНЕВА ПІДГОТОВКА</w:t>
            </w:r>
          </w:p>
          <w:p w14:paraId="6A85F93F" w14:textId="77777777" w:rsidR="004B7AB5" w:rsidRPr="00F86E0E" w:rsidRDefault="004B7AB5" w:rsidP="00E63337">
            <w:pPr>
              <w:rPr>
                <w:rFonts w:ascii="Times New Roman" w:hAnsi="Times New Roman"/>
                <w:bCs/>
                <w:sz w:val="26"/>
                <w:szCs w:val="26"/>
                <w:lang w:val="uk-UA" w:eastAsia="uk-UA"/>
              </w:rPr>
            </w:pPr>
            <w:r w:rsidRPr="00F86E0E">
              <w:rPr>
                <w:rFonts w:ascii="Times New Roman" w:hAnsi="Times New Roman"/>
                <w:b/>
                <w:bCs/>
                <w:sz w:val="26"/>
                <w:szCs w:val="26"/>
                <w:lang w:val="uk-UA" w:eastAsia="uk-UA"/>
              </w:rPr>
              <w:t xml:space="preserve">Тема 3. </w:t>
            </w:r>
            <w:r w:rsidRPr="00F86E0E">
              <w:rPr>
                <w:rFonts w:ascii="Times New Roman" w:hAnsi="Times New Roman"/>
                <w:bCs/>
                <w:sz w:val="26"/>
                <w:szCs w:val="26"/>
                <w:lang w:val="uk-UA" w:eastAsia="uk-UA"/>
              </w:rPr>
              <w:t>Прийоми та способи ведення вогню зі стрілецької зброї.</w:t>
            </w:r>
          </w:p>
          <w:p w14:paraId="30B7E8DD" w14:textId="77777777" w:rsidR="004B7AB5" w:rsidRPr="00F86E0E" w:rsidRDefault="004B7AB5" w:rsidP="00E63337">
            <w:pPr>
              <w:tabs>
                <w:tab w:val="left" w:pos="851"/>
              </w:tabs>
              <w:autoSpaceDE w:val="0"/>
              <w:autoSpaceDN w:val="0"/>
              <w:adjustRightInd w:val="0"/>
              <w:jc w:val="both"/>
              <w:rPr>
                <w:rFonts w:ascii="Times New Roman" w:hAnsi="Times New Roman"/>
                <w:b/>
                <w:sz w:val="26"/>
                <w:szCs w:val="26"/>
                <w:lang w:val="uk-UA" w:eastAsia="uk-UA"/>
              </w:rPr>
            </w:pPr>
            <w:r w:rsidRPr="00F86E0E">
              <w:rPr>
                <w:rFonts w:ascii="Times New Roman" w:hAnsi="Times New Roman"/>
                <w:b/>
                <w:sz w:val="26"/>
                <w:szCs w:val="26"/>
                <w:lang w:val="uk-UA" w:eastAsia="uk-UA"/>
              </w:rPr>
              <w:t xml:space="preserve">Заняття 8. </w:t>
            </w:r>
            <w:r w:rsidRPr="00F86E0E">
              <w:rPr>
                <w:rFonts w:ascii="Times New Roman" w:hAnsi="Times New Roman"/>
                <w:sz w:val="26"/>
                <w:szCs w:val="26"/>
                <w:lang w:val="uk-UA" w:eastAsia="uk-UA"/>
              </w:rPr>
              <w:t xml:space="preserve">Навчання стрільбі по цілям зі </w:t>
            </w:r>
            <w:r w:rsidR="00882C0B">
              <w:rPr>
                <w:rFonts w:ascii="Times New Roman" w:hAnsi="Times New Roman"/>
                <w:sz w:val="26"/>
                <w:szCs w:val="26"/>
                <w:lang w:val="uk-UA" w:eastAsia="uk-UA"/>
              </w:rPr>
              <w:t xml:space="preserve"> </w:t>
            </w:r>
            <w:r w:rsidRPr="00F86E0E">
              <w:rPr>
                <w:rFonts w:ascii="Times New Roman" w:hAnsi="Times New Roman"/>
                <w:sz w:val="26"/>
                <w:szCs w:val="26"/>
                <w:lang w:val="uk-UA" w:eastAsia="uk-UA"/>
              </w:rPr>
              <w:lastRenderedPageBreak/>
              <w:t>зміною вогневих позицій.</w:t>
            </w:r>
            <w:r w:rsidRPr="00F86E0E">
              <w:rPr>
                <w:rFonts w:ascii="Times New Roman" w:hAnsi="Times New Roman"/>
                <w:sz w:val="26"/>
                <w:szCs w:val="26"/>
                <w:lang w:val="uk-UA" w:eastAsia="uk-UA"/>
              </w:rPr>
              <w:br/>
            </w:r>
          </w:p>
          <w:p w14:paraId="1A6D2D3F" w14:textId="77777777" w:rsidR="004B7AB5" w:rsidRPr="00F86E0E" w:rsidRDefault="004B7AB5" w:rsidP="00E63337">
            <w:pPr>
              <w:rPr>
                <w:rFonts w:ascii="Times New Roman" w:hAnsi="Times New Roman"/>
                <w:sz w:val="26"/>
                <w:szCs w:val="26"/>
                <w:lang w:val="uk-UA"/>
              </w:rPr>
            </w:pPr>
          </w:p>
        </w:tc>
        <w:tc>
          <w:tcPr>
            <w:tcW w:w="2026" w:type="dxa"/>
            <w:vAlign w:val="center"/>
          </w:tcPr>
          <w:p w14:paraId="696D7DE2" w14:textId="77777777" w:rsidR="004B7AB5" w:rsidRPr="00F86E0E" w:rsidRDefault="00F33D06" w:rsidP="00B41D00">
            <w:pPr>
              <w:jc w:val="center"/>
              <w:rPr>
                <w:rFonts w:ascii="Times New Roman" w:hAnsi="Times New Roman"/>
                <w:sz w:val="26"/>
                <w:szCs w:val="26"/>
                <w:lang w:val="uk-UA"/>
              </w:rPr>
            </w:pPr>
            <w:r>
              <w:rPr>
                <w:rFonts w:ascii="Times New Roman" w:hAnsi="Times New Roman"/>
                <w:sz w:val="26"/>
                <w:szCs w:val="26"/>
                <w:lang w:val="uk-UA"/>
              </w:rPr>
              <w:lastRenderedPageBreak/>
              <w:t>Ділянка місцевості біля н.п. Піщане</w:t>
            </w:r>
          </w:p>
        </w:tc>
        <w:tc>
          <w:tcPr>
            <w:tcW w:w="1528" w:type="dxa"/>
            <w:vAlign w:val="center"/>
          </w:tcPr>
          <w:p w14:paraId="2883498E"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4FA98921"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35FE87D6" w14:textId="77777777" w:rsidR="004B7AB5" w:rsidRPr="00F86E0E" w:rsidRDefault="004B7AB5" w:rsidP="00E63337">
            <w:pPr>
              <w:jc w:val="center"/>
              <w:rPr>
                <w:rFonts w:ascii="Times New Roman" w:hAnsi="Times New Roman"/>
                <w:sz w:val="26"/>
                <w:szCs w:val="26"/>
                <w:lang w:val="uk-UA"/>
              </w:rPr>
            </w:pPr>
          </w:p>
        </w:tc>
      </w:tr>
      <w:tr w:rsidR="004B7AB5" w:rsidRPr="007A6804" w14:paraId="01F2C931" w14:textId="77777777" w:rsidTr="005F7BF8">
        <w:trPr>
          <w:jc w:val="center"/>
        </w:trPr>
        <w:tc>
          <w:tcPr>
            <w:tcW w:w="1694" w:type="dxa"/>
            <w:vMerge/>
            <w:vAlign w:val="center"/>
          </w:tcPr>
          <w:p w14:paraId="2CCB2473"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0842176A"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4-7</w:t>
            </w:r>
          </w:p>
          <w:p w14:paraId="6A88EEFF"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(15.00-18.30)</w:t>
            </w:r>
          </w:p>
        </w:tc>
        <w:tc>
          <w:tcPr>
            <w:tcW w:w="5212" w:type="dxa"/>
            <w:vAlign w:val="center"/>
          </w:tcPr>
          <w:p w14:paraId="224598A6" w14:textId="77777777" w:rsidR="004B7AB5" w:rsidRPr="00F86E0E" w:rsidRDefault="004B7AB5" w:rsidP="00E63337">
            <w:pPr>
              <w:tabs>
                <w:tab w:val="left" w:pos="142"/>
              </w:tabs>
              <w:jc w:val="both"/>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62FDD897" w14:textId="77777777" w:rsidR="004B7AB5" w:rsidRPr="00F86E0E" w:rsidRDefault="004B7AB5" w:rsidP="00E63337">
            <w:pPr>
              <w:tabs>
                <w:tab w:val="left" w:pos="709"/>
              </w:tabs>
              <w:autoSpaceDE w:val="0"/>
              <w:autoSpaceDN w:val="0"/>
              <w:adjustRightInd w:val="0"/>
              <w:jc w:val="both"/>
              <w:rPr>
                <w:rFonts w:ascii="Times New Roman" w:hAnsi="Times New Roman"/>
                <w:bCs/>
                <w:sz w:val="26"/>
                <w:szCs w:val="26"/>
                <w:lang w:val="uk-UA"/>
              </w:rPr>
            </w:pPr>
            <w:r w:rsidRPr="00F86E0E">
              <w:rPr>
                <w:rFonts w:ascii="Times New Roman" w:hAnsi="Times New Roman"/>
                <w:b/>
                <w:bCs/>
                <w:sz w:val="26"/>
                <w:szCs w:val="26"/>
                <w:lang w:val="uk-UA"/>
              </w:rPr>
              <w:t>Тема 5.</w:t>
            </w:r>
            <w:r w:rsidRPr="00F86E0E">
              <w:rPr>
                <w:rFonts w:ascii="Times New Roman" w:hAnsi="Times New Roman"/>
                <w:bCs/>
                <w:sz w:val="26"/>
                <w:szCs w:val="26"/>
                <w:lang w:val="uk-UA"/>
              </w:rPr>
              <w:t>Дії солдата в наступі</w:t>
            </w:r>
          </w:p>
          <w:p w14:paraId="3F6B1337" w14:textId="77777777" w:rsidR="004B7AB5" w:rsidRPr="00F86E0E" w:rsidRDefault="004B7AB5" w:rsidP="00E63337">
            <w:pPr>
              <w:tabs>
                <w:tab w:val="left" w:pos="709"/>
              </w:tabs>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eastAsia="uk-UA"/>
              </w:rPr>
              <w:t xml:space="preserve">Заняття 2. </w:t>
            </w:r>
            <w:r w:rsidRPr="00F86E0E">
              <w:rPr>
                <w:rFonts w:ascii="Times New Roman" w:hAnsi="Times New Roman"/>
                <w:bCs/>
                <w:kern w:val="32"/>
                <w:sz w:val="26"/>
                <w:szCs w:val="26"/>
                <w:lang w:val="uk-UA" w:eastAsia="uk-UA"/>
              </w:rPr>
              <w:t xml:space="preserve">Дії в наступальному бою. </w:t>
            </w:r>
            <w:r w:rsidRPr="00F86E0E">
              <w:rPr>
                <w:rFonts w:ascii="Times New Roman" w:hAnsi="Times New Roman"/>
                <w:kern w:val="32"/>
                <w:sz w:val="26"/>
                <w:szCs w:val="26"/>
                <w:lang w:val="uk-UA" w:eastAsia="uk-UA"/>
              </w:rPr>
              <w:t xml:space="preserve">Підготовка стрільця в складі бойової групи (двійки-трійки), механізованого відділення до ведення наступального бою. Зайняття вихідного положення для наступу і підготовка до атаки. </w:t>
            </w:r>
            <w:r w:rsidRPr="00F86E0E">
              <w:rPr>
                <w:rFonts w:ascii="Times New Roman" w:hAnsi="Times New Roman"/>
                <w:sz w:val="26"/>
                <w:szCs w:val="26"/>
                <w:lang w:val="uk-UA" w:eastAsia="uk-UA"/>
              </w:rPr>
              <w:t>Пересування на полі бою методом «вогню і руху». Подолання інженерних загороджень та природних перешкод, прикриття один одного у ході виконання бойового завдання.</w:t>
            </w:r>
          </w:p>
        </w:tc>
        <w:tc>
          <w:tcPr>
            <w:tcW w:w="2026" w:type="dxa"/>
            <w:vAlign w:val="center"/>
          </w:tcPr>
          <w:p w14:paraId="09CCF036" w14:textId="77777777" w:rsidR="004B7AB5" w:rsidRPr="00F86E0E" w:rsidRDefault="00C2596E" w:rsidP="00882C0B">
            <w:pP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1628092F"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18F50114"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0A372E2A" w14:textId="77777777" w:rsidR="004B7AB5" w:rsidRPr="00F86E0E" w:rsidRDefault="004B7AB5" w:rsidP="00E63337">
            <w:pPr>
              <w:jc w:val="center"/>
              <w:rPr>
                <w:rFonts w:ascii="Times New Roman" w:hAnsi="Times New Roman"/>
                <w:sz w:val="26"/>
                <w:szCs w:val="26"/>
                <w:lang w:val="uk-UA"/>
              </w:rPr>
            </w:pPr>
          </w:p>
        </w:tc>
      </w:tr>
      <w:tr w:rsidR="004B7AB5" w:rsidRPr="00F86E0E" w14:paraId="08A9A438" w14:textId="77777777" w:rsidTr="005F7BF8">
        <w:trPr>
          <w:jc w:val="center"/>
        </w:trPr>
        <w:tc>
          <w:tcPr>
            <w:tcW w:w="1694" w:type="dxa"/>
            <w:vMerge/>
            <w:vAlign w:val="center"/>
          </w:tcPr>
          <w:p w14:paraId="5A1D1EA9"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2A2E2CA3"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18.30-19.30</w:t>
            </w:r>
          </w:p>
        </w:tc>
        <w:tc>
          <w:tcPr>
            <w:tcW w:w="12161" w:type="dxa"/>
            <w:gridSpan w:val="5"/>
            <w:vAlign w:val="center"/>
          </w:tcPr>
          <w:p w14:paraId="487341A1"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b/>
                <w:bCs/>
                <w:sz w:val="26"/>
                <w:szCs w:val="26"/>
                <w:lang w:val="uk-UA"/>
              </w:rPr>
              <w:t>ВЕЧЕРЯ</w:t>
            </w:r>
          </w:p>
        </w:tc>
      </w:tr>
      <w:tr w:rsidR="004B7AB5" w:rsidRPr="007A6804" w14:paraId="7A1AE0B4" w14:textId="77777777" w:rsidTr="005F7BF8">
        <w:trPr>
          <w:jc w:val="center"/>
        </w:trPr>
        <w:tc>
          <w:tcPr>
            <w:tcW w:w="1694" w:type="dxa"/>
            <w:vMerge/>
            <w:vAlign w:val="center"/>
          </w:tcPr>
          <w:p w14:paraId="6F0DACF1"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7AB08705"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8-10</w:t>
            </w:r>
          </w:p>
          <w:p w14:paraId="6138B331"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(19.30-22.05)</w:t>
            </w:r>
          </w:p>
        </w:tc>
        <w:tc>
          <w:tcPr>
            <w:tcW w:w="5212" w:type="dxa"/>
            <w:vAlign w:val="center"/>
          </w:tcPr>
          <w:p w14:paraId="573F39B0" w14:textId="77777777" w:rsidR="004B7AB5" w:rsidRPr="00F86E0E" w:rsidRDefault="004B7AB5" w:rsidP="00882C0B">
            <w:pPr>
              <w:tabs>
                <w:tab w:val="left" w:pos="142"/>
              </w:tabs>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2F94FB71" w14:textId="77777777" w:rsidR="004B7AB5" w:rsidRPr="00F86E0E" w:rsidRDefault="004B7AB5" w:rsidP="00882C0B">
            <w:pPr>
              <w:tabs>
                <w:tab w:val="left" w:pos="709"/>
              </w:tabs>
              <w:autoSpaceDE w:val="0"/>
              <w:autoSpaceDN w:val="0"/>
              <w:adjustRightInd w:val="0"/>
              <w:rPr>
                <w:rFonts w:ascii="Times New Roman" w:hAnsi="Times New Roman"/>
                <w:bCs/>
                <w:sz w:val="26"/>
                <w:szCs w:val="26"/>
                <w:lang w:val="uk-UA"/>
              </w:rPr>
            </w:pPr>
            <w:r w:rsidRPr="00F86E0E">
              <w:rPr>
                <w:rFonts w:ascii="Times New Roman" w:hAnsi="Times New Roman"/>
                <w:b/>
                <w:bCs/>
                <w:sz w:val="26"/>
                <w:szCs w:val="26"/>
                <w:lang w:val="uk-UA"/>
              </w:rPr>
              <w:t>Тема 5.</w:t>
            </w:r>
            <w:r w:rsidRPr="00F86E0E">
              <w:rPr>
                <w:rFonts w:ascii="Times New Roman" w:hAnsi="Times New Roman"/>
                <w:bCs/>
                <w:sz w:val="26"/>
                <w:szCs w:val="26"/>
                <w:lang w:val="uk-UA"/>
              </w:rPr>
              <w:t>Дії солдата в наступі</w:t>
            </w:r>
          </w:p>
          <w:p w14:paraId="017EE41D" w14:textId="77777777" w:rsidR="004B7AB5" w:rsidRPr="00F86E0E" w:rsidRDefault="004B7AB5" w:rsidP="00882C0B">
            <w:pPr>
              <w:tabs>
                <w:tab w:val="left" w:pos="142"/>
              </w:tabs>
              <w:rPr>
                <w:rFonts w:ascii="Times New Roman" w:hAnsi="Times New Roman"/>
                <w:b/>
                <w:bCs/>
                <w:sz w:val="26"/>
                <w:szCs w:val="26"/>
                <w:lang w:val="uk-UA"/>
              </w:rPr>
            </w:pPr>
            <w:r w:rsidRPr="00F86E0E">
              <w:rPr>
                <w:rFonts w:ascii="Times New Roman" w:hAnsi="Times New Roman"/>
                <w:b/>
                <w:sz w:val="26"/>
                <w:szCs w:val="26"/>
                <w:lang w:val="uk-UA" w:eastAsia="uk-UA"/>
              </w:rPr>
              <w:t xml:space="preserve">Заняття 2. </w:t>
            </w:r>
            <w:r w:rsidRPr="00F86E0E">
              <w:rPr>
                <w:rFonts w:ascii="Times New Roman" w:hAnsi="Times New Roman"/>
                <w:bCs/>
                <w:kern w:val="32"/>
                <w:sz w:val="26"/>
                <w:szCs w:val="26"/>
                <w:lang w:val="uk-UA" w:eastAsia="uk-UA"/>
              </w:rPr>
              <w:t xml:space="preserve">Дії в наступальному бою. </w:t>
            </w:r>
            <w:r w:rsidRPr="00F86E0E">
              <w:rPr>
                <w:rFonts w:ascii="Times New Roman" w:hAnsi="Times New Roman"/>
                <w:kern w:val="32"/>
                <w:sz w:val="26"/>
                <w:szCs w:val="26"/>
                <w:lang w:val="uk-UA" w:eastAsia="uk-UA"/>
              </w:rPr>
              <w:t xml:space="preserve">Підготовка стрільця в складі бойової групи (двійки-трійки), механізованого відділення до ведення наступального бою. Зайняття вихідного положення для наступу і підготовка до атаки. </w:t>
            </w:r>
            <w:r w:rsidRPr="00F86E0E">
              <w:rPr>
                <w:rFonts w:ascii="Times New Roman" w:hAnsi="Times New Roman"/>
                <w:sz w:val="26"/>
                <w:szCs w:val="26"/>
                <w:lang w:val="uk-UA" w:eastAsia="uk-UA"/>
              </w:rPr>
              <w:t>Пересування на полі бою методом «вогню і руху». Подолання інженерних загороджень та природних перешкод, прикриття один одного у ході виконання бойового завдання.</w:t>
            </w:r>
          </w:p>
        </w:tc>
        <w:tc>
          <w:tcPr>
            <w:tcW w:w="2026" w:type="dxa"/>
            <w:vAlign w:val="center"/>
          </w:tcPr>
          <w:p w14:paraId="7C01D9A3" w14:textId="77777777" w:rsidR="004B7AB5" w:rsidRPr="00F86E0E" w:rsidRDefault="00C2596E" w:rsidP="00882C0B">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6E074FC1"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298B8923"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6918DE73" w14:textId="77777777" w:rsidR="004B7AB5" w:rsidRPr="00F86E0E" w:rsidRDefault="004B7AB5" w:rsidP="00E63337">
            <w:pPr>
              <w:jc w:val="center"/>
              <w:rPr>
                <w:rFonts w:ascii="Times New Roman" w:hAnsi="Times New Roman"/>
                <w:sz w:val="26"/>
                <w:szCs w:val="26"/>
                <w:lang w:val="uk-UA"/>
              </w:rPr>
            </w:pPr>
          </w:p>
        </w:tc>
      </w:tr>
      <w:tr w:rsidR="004B7AB5" w:rsidRPr="007A6804" w14:paraId="18B3C13E" w14:textId="77777777" w:rsidTr="005F7BF8">
        <w:trPr>
          <w:jc w:val="center"/>
        </w:trPr>
        <w:tc>
          <w:tcPr>
            <w:tcW w:w="1694" w:type="dxa"/>
            <w:vMerge w:val="restart"/>
            <w:vAlign w:val="center"/>
          </w:tcPr>
          <w:p w14:paraId="3C5E41E2" w14:textId="53A501BD" w:rsidR="004B7AB5" w:rsidRPr="00F86E0E" w:rsidRDefault="00FD5E27" w:rsidP="00E63337">
            <w:pPr>
              <w:jc w:val="center"/>
              <w:rPr>
                <w:rFonts w:ascii="Times New Roman" w:hAnsi="Times New Roman"/>
                <w:sz w:val="26"/>
                <w:szCs w:val="26"/>
                <w:lang w:val="uk-UA"/>
              </w:rPr>
            </w:pPr>
            <w:r w:rsidRPr="00FD5E27">
              <w:rPr>
                <w:rFonts w:ascii="Times New Roman" w:hAnsi="Times New Roman"/>
                <w:sz w:val="26"/>
                <w:szCs w:val="26"/>
              </w:rPr>
              <w:t>{{day_1</w:t>
            </w:r>
            <w:r>
              <w:rPr>
                <w:rFonts w:ascii="Times New Roman" w:hAnsi="Times New Roman"/>
                <w:sz w:val="26"/>
                <w:szCs w:val="26"/>
              </w:rPr>
              <w:t>8</w:t>
            </w:r>
            <w:r w:rsidRPr="00FD5E27">
              <w:rPr>
                <w:rFonts w:ascii="Times New Roman" w:hAnsi="Times New Roman"/>
                <w:sz w:val="26"/>
                <w:szCs w:val="26"/>
              </w:rPr>
              <w:t>}}</w:t>
            </w:r>
          </w:p>
        </w:tc>
        <w:tc>
          <w:tcPr>
            <w:tcW w:w="1499" w:type="dxa"/>
            <w:vAlign w:val="center"/>
          </w:tcPr>
          <w:p w14:paraId="07124A01"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1-4</w:t>
            </w:r>
          </w:p>
          <w:p w14:paraId="63ADC61A"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(10.00-13.30)</w:t>
            </w:r>
          </w:p>
        </w:tc>
        <w:tc>
          <w:tcPr>
            <w:tcW w:w="5212" w:type="dxa"/>
            <w:vAlign w:val="center"/>
          </w:tcPr>
          <w:p w14:paraId="1C95C710" w14:textId="77777777" w:rsidR="004B7AB5" w:rsidRPr="00F86E0E" w:rsidRDefault="004B7AB5" w:rsidP="00E63337">
            <w:pPr>
              <w:rPr>
                <w:rFonts w:ascii="Times New Roman" w:hAnsi="Times New Roman"/>
                <w:b/>
                <w:bCs/>
                <w:sz w:val="26"/>
                <w:szCs w:val="26"/>
                <w:lang w:val="uk-UA"/>
              </w:rPr>
            </w:pPr>
            <w:r w:rsidRPr="00F86E0E">
              <w:rPr>
                <w:rFonts w:ascii="Times New Roman" w:hAnsi="Times New Roman"/>
                <w:b/>
                <w:bCs/>
                <w:sz w:val="26"/>
                <w:szCs w:val="26"/>
                <w:lang w:val="uk-UA"/>
              </w:rPr>
              <w:t>ВОГНЕВА ПІДГОТОВКА</w:t>
            </w:r>
          </w:p>
          <w:p w14:paraId="39026EB4" w14:textId="77777777" w:rsidR="004B7AB5" w:rsidRPr="00F86E0E" w:rsidRDefault="004B7AB5" w:rsidP="00E63337">
            <w:pPr>
              <w:rPr>
                <w:rFonts w:ascii="Times New Roman" w:hAnsi="Times New Roman"/>
                <w:bCs/>
                <w:sz w:val="26"/>
                <w:szCs w:val="26"/>
                <w:lang w:val="uk-UA" w:eastAsia="uk-UA"/>
              </w:rPr>
            </w:pPr>
            <w:r w:rsidRPr="00F86E0E">
              <w:rPr>
                <w:rFonts w:ascii="Times New Roman" w:hAnsi="Times New Roman"/>
                <w:b/>
                <w:bCs/>
                <w:sz w:val="26"/>
                <w:szCs w:val="26"/>
                <w:lang w:val="uk-UA" w:eastAsia="uk-UA"/>
              </w:rPr>
              <w:t xml:space="preserve">Тема 3. </w:t>
            </w:r>
            <w:r w:rsidRPr="00F86E0E">
              <w:rPr>
                <w:rFonts w:ascii="Times New Roman" w:hAnsi="Times New Roman"/>
                <w:bCs/>
                <w:sz w:val="26"/>
                <w:szCs w:val="26"/>
                <w:lang w:val="uk-UA" w:eastAsia="uk-UA"/>
              </w:rPr>
              <w:t>Прийоми та способи ведення вогню зі стрілецької зброї.</w:t>
            </w:r>
          </w:p>
          <w:p w14:paraId="2D5DCA94" w14:textId="77777777" w:rsidR="004B7AB5" w:rsidRPr="00F86E0E" w:rsidRDefault="004B7AB5" w:rsidP="00E63337">
            <w:pPr>
              <w:tabs>
                <w:tab w:val="left" w:pos="851"/>
              </w:tabs>
              <w:autoSpaceDE w:val="0"/>
              <w:autoSpaceDN w:val="0"/>
              <w:adjustRightInd w:val="0"/>
              <w:jc w:val="both"/>
              <w:rPr>
                <w:rFonts w:ascii="Times New Roman" w:hAnsi="Times New Roman"/>
                <w:sz w:val="26"/>
                <w:szCs w:val="26"/>
                <w:lang w:val="uk-UA" w:eastAsia="uk-UA"/>
              </w:rPr>
            </w:pPr>
            <w:r w:rsidRPr="00F86E0E">
              <w:rPr>
                <w:rFonts w:ascii="Times New Roman" w:hAnsi="Times New Roman"/>
                <w:b/>
                <w:sz w:val="26"/>
                <w:szCs w:val="26"/>
                <w:lang w:val="uk-UA" w:eastAsia="uk-UA"/>
              </w:rPr>
              <w:t xml:space="preserve">Заняття 8. </w:t>
            </w:r>
            <w:r w:rsidRPr="00F86E0E">
              <w:rPr>
                <w:rFonts w:ascii="Times New Roman" w:hAnsi="Times New Roman"/>
                <w:sz w:val="26"/>
                <w:szCs w:val="26"/>
                <w:lang w:val="uk-UA" w:eastAsia="uk-UA"/>
              </w:rPr>
              <w:t xml:space="preserve">Навчання стрільбі по цілям зі зміною вогневих позицій. </w:t>
            </w:r>
            <w:r w:rsidRPr="00F86E0E">
              <w:rPr>
                <w:rFonts w:ascii="Times New Roman" w:hAnsi="Times New Roman"/>
                <w:sz w:val="26"/>
                <w:szCs w:val="26"/>
                <w:lang w:val="uk-UA" w:eastAsia="uk-UA"/>
              </w:rPr>
              <w:br/>
            </w:r>
            <w:r w:rsidRPr="00F86E0E">
              <w:rPr>
                <w:rFonts w:ascii="Times New Roman" w:hAnsi="Times New Roman"/>
                <w:b/>
                <w:sz w:val="26"/>
                <w:szCs w:val="26"/>
                <w:lang w:val="uk-UA" w:eastAsia="uk-UA"/>
              </w:rPr>
              <w:t xml:space="preserve">Заняття 9. </w:t>
            </w:r>
            <w:r w:rsidRPr="00F86E0E">
              <w:rPr>
                <w:rFonts w:ascii="Times New Roman" w:hAnsi="Times New Roman"/>
                <w:sz w:val="26"/>
                <w:szCs w:val="26"/>
                <w:lang w:val="uk-UA" w:eastAsia="uk-UA"/>
              </w:rPr>
              <w:t>Стрільба з місця по цілям, що з’являються та рухаються.</w:t>
            </w:r>
            <w:r w:rsidRPr="00F86E0E">
              <w:rPr>
                <w:rFonts w:ascii="Times New Roman" w:hAnsi="Times New Roman"/>
                <w:sz w:val="26"/>
                <w:szCs w:val="26"/>
                <w:lang w:val="uk-UA" w:eastAsia="uk-UA"/>
              </w:rPr>
              <w:br/>
            </w:r>
          </w:p>
        </w:tc>
        <w:tc>
          <w:tcPr>
            <w:tcW w:w="2026" w:type="dxa"/>
            <w:vAlign w:val="center"/>
          </w:tcPr>
          <w:p w14:paraId="02316BC8" w14:textId="77777777" w:rsidR="004B7AB5" w:rsidRPr="00F86E0E" w:rsidRDefault="00C2596E" w:rsidP="00B41D00">
            <w:pPr>
              <w:jc w:val="center"/>
              <w:rPr>
                <w:rFonts w:ascii="Times New Roman" w:hAnsi="Times New Roman"/>
                <w:sz w:val="26"/>
                <w:szCs w:val="26"/>
                <w:lang w:val="uk-UA"/>
              </w:rPr>
            </w:pPr>
            <w:r>
              <w:rPr>
                <w:rFonts w:ascii="Times New Roman" w:hAnsi="Times New Roman"/>
                <w:sz w:val="26"/>
                <w:szCs w:val="26"/>
                <w:lang w:val="uk-UA"/>
              </w:rPr>
              <w:lastRenderedPageBreak/>
              <w:t>ІНСТРУКТОР</w:t>
            </w:r>
          </w:p>
        </w:tc>
        <w:tc>
          <w:tcPr>
            <w:tcW w:w="1528" w:type="dxa"/>
            <w:vAlign w:val="center"/>
          </w:tcPr>
          <w:p w14:paraId="3D008D3B"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5936E567"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2A0B9083" w14:textId="77777777" w:rsidR="004B7AB5" w:rsidRPr="00F86E0E" w:rsidRDefault="004B7AB5" w:rsidP="00E63337">
            <w:pPr>
              <w:jc w:val="center"/>
              <w:rPr>
                <w:rFonts w:ascii="Times New Roman" w:hAnsi="Times New Roman"/>
                <w:sz w:val="26"/>
                <w:szCs w:val="26"/>
                <w:lang w:val="uk-UA"/>
              </w:rPr>
            </w:pPr>
          </w:p>
        </w:tc>
      </w:tr>
      <w:tr w:rsidR="004B7AB5" w:rsidRPr="00F86E0E" w14:paraId="11443B53" w14:textId="77777777" w:rsidTr="005F7BF8">
        <w:trPr>
          <w:jc w:val="center"/>
        </w:trPr>
        <w:tc>
          <w:tcPr>
            <w:tcW w:w="1694" w:type="dxa"/>
            <w:vMerge/>
            <w:vAlign w:val="center"/>
          </w:tcPr>
          <w:p w14:paraId="43091E39"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4FD93B1C"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13.30-14.30</w:t>
            </w:r>
          </w:p>
        </w:tc>
        <w:tc>
          <w:tcPr>
            <w:tcW w:w="12161" w:type="dxa"/>
            <w:gridSpan w:val="5"/>
            <w:vAlign w:val="center"/>
          </w:tcPr>
          <w:p w14:paraId="5BBD892C" w14:textId="77777777" w:rsidR="004B7AB5" w:rsidRPr="00F86E0E" w:rsidRDefault="004B7AB5" w:rsidP="00E63337">
            <w:pPr>
              <w:jc w:val="center"/>
              <w:rPr>
                <w:rFonts w:ascii="Times New Roman" w:hAnsi="Times New Roman"/>
                <w:b/>
                <w:bCs/>
                <w:sz w:val="26"/>
                <w:szCs w:val="26"/>
                <w:lang w:val="uk-UA"/>
              </w:rPr>
            </w:pPr>
            <w:r w:rsidRPr="00F86E0E">
              <w:rPr>
                <w:rFonts w:ascii="Times New Roman" w:hAnsi="Times New Roman"/>
                <w:b/>
                <w:bCs/>
                <w:sz w:val="26"/>
                <w:szCs w:val="26"/>
                <w:lang w:val="uk-UA"/>
              </w:rPr>
              <w:t>ОБІД</w:t>
            </w:r>
          </w:p>
        </w:tc>
      </w:tr>
      <w:tr w:rsidR="004B7AB5" w:rsidRPr="007A6804" w14:paraId="3F0FD7A8" w14:textId="77777777" w:rsidTr="005F7BF8">
        <w:trPr>
          <w:jc w:val="center"/>
        </w:trPr>
        <w:tc>
          <w:tcPr>
            <w:tcW w:w="1694" w:type="dxa"/>
            <w:vMerge/>
            <w:vAlign w:val="center"/>
          </w:tcPr>
          <w:p w14:paraId="01A48692"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1FCB30FC"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5-6</w:t>
            </w:r>
          </w:p>
          <w:p w14:paraId="5122F1E3"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(14.30-16.10)</w:t>
            </w:r>
          </w:p>
        </w:tc>
        <w:tc>
          <w:tcPr>
            <w:tcW w:w="5212" w:type="dxa"/>
            <w:vAlign w:val="center"/>
          </w:tcPr>
          <w:p w14:paraId="44A67B9A" w14:textId="77777777" w:rsidR="004B7AB5" w:rsidRPr="00F86E0E" w:rsidRDefault="004B7AB5" w:rsidP="00E63337">
            <w:pPr>
              <w:rPr>
                <w:rFonts w:ascii="Times New Roman" w:hAnsi="Times New Roman"/>
                <w:b/>
                <w:bCs/>
                <w:sz w:val="26"/>
                <w:szCs w:val="26"/>
                <w:lang w:val="uk-UA"/>
              </w:rPr>
            </w:pPr>
            <w:r w:rsidRPr="00F86E0E">
              <w:rPr>
                <w:rFonts w:ascii="Times New Roman" w:hAnsi="Times New Roman"/>
                <w:b/>
                <w:bCs/>
                <w:sz w:val="26"/>
                <w:szCs w:val="26"/>
                <w:lang w:val="uk-UA"/>
              </w:rPr>
              <w:t>ВОГНЕВА ПІДГОТОВКА</w:t>
            </w:r>
          </w:p>
          <w:p w14:paraId="41E094EB" w14:textId="77777777" w:rsidR="004B7AB5" w:rsidRPr="00F86E0E" w:rsidRDefault="004B7AB5" w:rsidP="00E63337">
            <w:pPr>
              <w:rPr>
                <w:rFonts w:ascii="Times New Roman" w:hAnsi="Times New Roman"/>
                <w:bCs/>
                <w:sz w:val="26"/>
                <w:szCs w:val="26"/>
                <w:lang w:val="uk-UA" w:eastAsia="uk-UA"/>
              </w:rPr>
            </w:pPr>
            <w:r w:rsidRPr="00F86E0E">
              <w:rPr>
                <w:rFonts w:ascii="Times New Roman" w:hAnsi="Times New Roman"/>
                <w:b/>
                <w:bCs/>
                <w:sz w:val="26"/>
                <w:szCs w:val="26"/>
                <w:lang w:val="uk-UA" w:eastAsia="uk-UA"/>
              </w:rPr>
              <w:t xml:space="preserve">Тема 3. </w:t>
            </w:r>
            <w:r w:rsidRPr="00F86E0E">
              <w:rPr>
                <w:rFonts w:ascii="Times New Roman" w:hAnsi="Times New Roman"/>
                <w:bCs/>
                <w:sz w:val="26"/>
                <w:szCs w:val="26"/>
                <w:lang w:val="uk-UA" w:eastAsia="uk-UA"/>
              </w:rPr>
              <w:t>Прийоми та способи ведення вогню зі стрілецької зброї.</w:t>
            </w:r>
          </w:p>
          <w:p w14:paraId="5FBDCA45" w14:textId="77777777" w:rsidR="004B7AB5" w:rsidRPr="00F86E0E" w:rsidRDefault="004B7AB5" w:rsidP="00E63337">
            <w:pPr>
              <w:rPr>
                <w:rFonts w:ascii="Times New Roman" w:hAnsi="Times New Roman"/>
                <w:b/>
                <w:bCs/>
                <w:sz w:val="26"/>
                <w:szCs w:val="26"/>
                <w:lang w:val="uk-UA"/>
              </w:rPr>
            </w:pPr>
            <w:r w:rsidRPr="00F86E0E">
              <w:rPr>
                <w:rFonts w:ascii="Times New Roman" w:hAnsi="Times New Roman"/>
                <w:b/>
                <w:sz w:val="26"/>
                <w:szCs w:val="26"/>
                <w:lang w:val="uk-UA" w:eastAsia="uk-UA"/>
              </w:rPr>
              <w:t xml:space="preserve">Заняття 8. </w:t>
            </w:r>
            <w:r w:rsidRPr="00F86E0E">
              <w:rPr>
                <w:rFonts w:ascii="Times New Roman" w:hAnsi="Times New Roman"/>
                <w:sz w:val="26"/>
                <w:szCs w:val="26"/>
                <w:lang w:val="uk-UA" w:eastAsia="uk-UA"/>
              </w:rPr>
              <w:t xml:space="preserve">Навчання стрільбі по цілям зі зміною вогневих позицій. </w:t>
            </w:r>
            <w:r w:rsidRPr="00F86E0E">
              <w:rPr>
                <w:rFonts w:ascii="Times New Roman" w:hAnsi="Times New Roman"/>
                <w:sz w:val="26"/>
                <w:szCs w:val="26"/>
                <w:lang w:val="uk-UA" w:eastAsia="uk-UA"/>
              </w:rPr>
              <w:br/>
            </w:r>
            <w:r w:rsidRPr="00F86E0E">
              <w:rPr>
                <w:rFonts w:ascii="Times New Roman" w:hAnsi="Times New Roman"/>
                <w:b/>
                <w:sz w:val="26"/>
                <w:szCs w:val="26"/>
                <w:lang w:val="uk-UA" w:eastAsia="uk-UA"/>
              </w:rPr>
              <w:t xml:space="preserve">Заняття 9. </w:t>
            </w:r>
            <w:r w:rsidRPr="00F86E0E">
              <w:rPr>
                <w:rFonts w:ascii="Times New Roman" w:hAnsi="Times New Roman"/>
                <w:sz w:val="26"/>
                <w:szCs w:val="26"/>
                <w:lang w:val="uk-UA" w:eastAsia="uk-UA"/>
              </w:rPr>
              <w:t>Стрільба з місця по цілям, що з’являються та рухаються.</w:t>
            </w:r>
            <w:r w:rsidRPr="00F86E0E">
              <w:rPr>
                <w:rFonts w:ascii="Times New Roman" w:hAnsi="Times New Roman"/>
                <w:sz w:val="26"/>
                <w:szCs w:val="26"/>
                <w:lang w:val="uk-UA" w:eastAsia="uk-UA"/>
              </w:rPr>
              <w:br/>
            </w:r>
          </w:p>
        </w:tc>
        <w:tc>
          <w:tcPr>
            <w:tcW w:w="2026" w:type="dxa"/>
            <w:vAlign w:val="center"/>
          </w:tcPr>
          <w:p w14:paraId="0F059D2D" w14:textId="77777777" w:rsidR="004B7AB5" w:rsidRPr="00F86E0E" w:rsidRDefault="00C2596E" w:rsidP="00B41D00">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656B6E3C"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6570D80D"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351D45E9" w14:textId="77777777" w:rsidR="004B7AB5" w:rsidRPr="00F86E0E" w:rsidRDefault="004B7AB5" w:rsidP="00E63337">
            <w:pPr>
              <w:jc w:val="center"/>
              <w:rPr>
                <w:rFonts w:ascii="Times New Roman" w:hAnsi="Times New Roman"/>
                <w:sz w:val="26"/>
                <w:szCs w:val="26"/>
                <w:lang w:val="uk-UA"/>
              </w:rPr>
            </w:pPr>
          </w:p>
        </w:tc>
      </w:tr>
      <w:tr w:rsidR="004B7AB5" w:rsidRPr="00F33D06" w14:paraId="29997859" w14:textId="77777777" w:rsidTr="005F7BF8">
        <w:trPr>
          <w:jc w:val="center"/>
        </w:trPr>
        <w:tc>
          <w:tcPr>
            <w:tcW w:w="1694" w:type="dxa"/>
            <w:vMerge/>
            <w:vAlign w:val="center"/>
          </w:tcPr>
          <w:p w14:paraId="5DD123F7"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3B5DB610"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7-10</w:t>
            </w:r>
          </w:p>
          <w:p w14:paraId="151E5CE8"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(16.20-19.50)</w:t>
            </w:r>
          </w:p>
        </w:tc>
        <w:tc>
          <w:tcPr>
            <w:tcW w:w="5212" w:type="dxa"/>
            <w:vAlign w:val="center"/>
          </w:tcPr>
          <w:p w14:paraId="48DEE2A2" w14:textId="77777777" w:rsidR="004B7AB5" w:rsidRPr="00F86E0E" w:rsidRDefault="004B7AB5" w:rsidP="00E63337">
            <w:pPr>
              <w:tabs>
                <w:tab w:val="left" w:pos="142"/>
              </w:tabs>
              <w:jc w:val="both"/>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29A93D17" w14:textId="77777777" w:rsidR="004B7AB5" w:rsidRPr="00F86E0E" w:rsidRDefault="004B7AB5" w:rsidP="00E63337">
            <w:pPr>
              <w:tabs>
                <w:tab w:val="left" w:pos="709"/>
              </w:tabs>
              <w:autoSpaceDE w:val="0"/>
              <w:autoSpaceDN w:val="0"/>
              <w:adjustRightInd w:val="0"/>
              <w:jc w:val="both"/>
              <w:rPr>
                <w:rFonts w:ascii="Times New Roman" w:hAnsi="Times New Roman"/>
                <w:bCs/>
                <w:sz w:val="26"/>
                <w:szCs w:val="26"/>
                <w:lang w:val="uk-UA"/>
              </w:rPr>
            </w:pPr>
            <w:r w:rsidRPr="00F86E0E">
              <w:rPr>
                <w:rFonts w:ascii="Times New Roman" w:hAnsi="Times New Roman"/>
                <w:b/>
                <w:bCs/>
                <w:sz w:val="26"/>
                <w:szCs w:val="26"/>
                <w:lang w:val="uk-UA"/>
              </w:rPr>
              <w:t>Тема 5.</w:t>
            </w:r>
            <w:r w:rsidRPr="00F86E0E">
              <w:rPr>
                <w:rFonts w:ascii="Times New Roman" w:hAnsi="Times New Roman"/>
                <w:bCs/>
                <w:sz w:val="26"/>
                <w:szCs w:val="26"/>
                <w:lang w:val="uk-UA"/>
              </w:rPr>
              <w:t>Дії солдата в наступі</w:t>
            </w:r>
          </w:p>
          <w:p w14:paraId="5C9965D5" w14:textId="77777777" w:rsidR="004B7AB5" w:rsidRPr="00F86E0E" w:rsidRDefault="004B7AB5" w:rsidP="00E63337">
            <w:pPr>
              <w:tabs>
                <w:tab w:val="left" w:pos="142"/>
              </w:tabs>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eastAsia="uk-UA"/>
              </w:rPr>
              <w:t>Заняття 3.</w:t>
            </w:r>
            <w:r w:rsidRPr="00F86E0E">
              <w:rPr>
                <w:rFonts w:ascii="Times New Roman" w:hAnsi="Times New Roman"/>
                <w:kern w:val="32"/>
                <w:sz w:val="26"/>
                <w:szCs w:val="26"/>
                <w:lang w:val="uk-UA" w:eastAsia="uk-UA"/>
              </w:rPr>
              <w:t>Завдання вогневої (маневреної) групи</w:t>
            </w:r>
            <w:r w:rsidRPr="00F86E0E">
              <w:rPr>
                <w:rFonts w:ascii="Times New Roman" w:hAnsi="Times New Roman"/>
                <w:sz w:val="26"/>
                <w:szCs w:val="26"/>
                <w:lang w:val="uk-UA" w:eastAsia="uk-UA"/>
              </w:rPr>
              <w:t>. Завдання і способи дій військовослужбовців в складі бойових груп.</w:t>
            </w:r>
          </w:p>
        </w:tc>
        <w:tc>
          <w:tcPr>
            <w:tcW w:w="2026" w:type="dxa"/>
            <w:vAlign w:val="center"/>
          </w:tcPr>
          <w:p w14:paraId="03E48B5A" w14:textId="77777777" w:rsidR="004B7AB5" w:rsidRPr="00F86E0E" w:rsidRDefault="00C2596E" w:rsidP="00B41D00">
            <w:pPr>
              <w:jc w:val="center"/>
              <w:rPr>
                <w:rFonts w:ascii="Times New Roman" w:hAnsi="Times New Roman"/>
                <w:sz w:val="26"/>
                <w:szCs w:val="26"/>
                <w:lang w:val="uk-UA"/>
              </w:rPr>
            </w:pPr>
            <w:r>
              <w:rPr>
                <w:rFonts w:ascii="Times New Roman" w:hAnsi="Times New Roman"/>
                <w:sz w:val="26"/>
                <w:szCs w:val="26"/>
                <w:lang w:val="uk-UA"/>
              </w:rPr>
              <w:t>ІНСТРУКТОР</w:t>
            </w:r>
            <w:r w:rsidR="00882C0B">
              <w:rPr>
                <w:rFonts w:ascii="Times New Roman" w:hAnsi="Times New Roman"/>
                <w:sz w:val="26"/>
                <w:szCs w:val="26"/>
                <w:lang w:val="uk-UA"/>
              </w:rPr>
              <w:t>, КР</w:t>
            </w:r>
          </w:p>
        </w:tc>
        <w:tc>
          <w:tcPr>
            <w:tcW w:w="1528" w:type="dxa"/>
            <w:vAlign w:val="center"/>
          </w:tcPr>
          <w:p w14:paraId="71C2AF8B"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54D55C02"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1837A3F4" w14:textId="77777777" w:rsidR="004B7AB5" w:rsidRPr="00F86E0E" w:rsidRDefault="004B7AB5" w:rsidP="00E63337">
            <w:pPr>
              <w:jc w:val="center"/>
              <w:rPr>
                <w:rFonts w:ascii="Times New Roman" w:hAnsi="Times New Roman"/>
                <w:sz w:val="26"/>
                <w:szCs w:val="26"/>
                <w:lang w:val="uk-UA"/>
              </w:rPr>
            </w:pPr>
          </w:p>
        </w:tc>
      </w:tr>
      <w:tr w:rsidR="004B7AB5" w:rsidRPr="00F33D06" w14:paraId="1DFF7C9E" w14:textId="77777777" w:rsidTr="005F7BF8">
        <w:trPr>
          <w:jc w:val="center"/>
        </w:trPr>
        <w:tc>
          <w:tcPr>
            <w:tcW w:w="1694" w:type="dxa"/>
            <w:vMerge w:val="restart"/>
            <w:vAlign w:val="center"/>
          </w:tcPr>
          <w:p w14:paraId="7FAAA45A" w14:textId="77777777" w:rsidR="005F7BF8" w:rsidRDefault="005F7BF8" w:rsidP="00E63337">
            <w:pPr>
              <w:jc w:val="center"/>
              <w:rPr>
                <w:rFonts w:ascii="Times New Roman" w:hAnsi="Times New Roman"/>
                <w:sz w:val="26"/>
                <w:szCs w:val="26"/>
                <w:lang w:val="uk-UA"/>
              </w:rPr>
            </w:pPr>
          </w:p>
          <w:p w14:paraId="760E7BAE" w14:textId="299ACA30" w:rsidR="004B7AB5" w:rsidRPr="00F86E0E" w:rsidRDefault="00FD5E27" w:rsidP="00E63337">
            <w:pPr>
              <w:jc w:val="center"/>
              <w:rPr>
                <w:rFonts w:ascii="Times New Roman" w:hAnsi="Times New Roman"/>
                <w:sz w:val="26"/>
                <w:szCs w:val="26"/>
                <w:lang w:val="uk-UA"/>
              </w:rPr>
            </w:pPr>
            <w:r w:rsidRPr="00FD5E27">
              <w:rPr>
                <w:rFonts w:ascii="Times New Roman" w:hAnsi="Times New Roman"/>
                <w:sz w:val="26"/>
                <w:szCs w:val="26"/>
              </w:rPr>
              <w:t>{{day_1</w:t>
            </w:r>
            <w:r>
              <w:rPr>
                <w:rFonts w:ascii="Times New Roman" w:hAnsi="Times New Roman"/>
                <w:sz w:val="26"/>
                <w:szCs w:val="26"/>
              </w:rPr>
              <w:t>9</w:t>
            </w:r>
            <w:r w:rsidRPr="00FD5E27">
              <w:rPr>
                <w:rFonts w:ascii="Times New Roman" w:hAnsi="Times New Roman"/>
                <w:sz w:val="26"/>
                <w:szCs w:val="26"/>
              </w:rPr>
              <w:t>}}</w:t>
            </w:r>
          </w:p>
        </w:tc>
        <w:tc>
          <w:tcPr>
            <w:tcW w:w="1499" w:type="dxa"/>
            <w:vAlign w:val="center"/>
          </w:tcPr>
          <w:p w14:paraId="24ABC38A" w14:textId="77777777" w:rsidR="005F7BF8" w:rsidRDefault="005F7BF8" w:rsidP="00E63337">
            <w:pPr>
              <w:jc w:val="center"/>
              <w:rPr>
                <w:rFonts w:ascii="Times New Roman" w:hAnsi="Times New Roman"/>
                <w:sz w:val="26"/>
                <w:szCs w:val="26"/>
                <w:lang w:val="uk-UA"/>
              </w:rPr>
            </w:pPr>
          </w:p>
          <w:p w14:paraId="6C794C63"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w:t>
            </w:r>
          </w:p>
          <w:p w14:paraId="04746835"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(08.00-08.45)</w:t>
            </w:r>
          </w:p>
        </w:tc>
        <w:tc>
          <w:tcPr>
            <w:tcW w:w="5212" w:type="dxa"/>
            <w:vAlign w:val="center"/>
          </w:tcPr>
          <w:p w14:paraId="00CE5EA6" w14:textId="77777777" w:rsidR="005F7BF8" w:rsidRDefault="005F7BF8" w:rsidP="00E63337">
            <w:pPr>
              <w:tabs>
                <w:tab w:val="left" w:pos="142"/>
              </w:tabs>
              <w:jc w:val="both"/>
              <w:rPr>
                <w:rFonts w:ascii="Times New Roman" w:hAnsi="Times New Roman"/>
                <w:b/>
                <w:bCs/>
                <w:sz w:val="26"/>
                <w:szCs w:val="26"/>
                <w:lang w:val="uk-UA"/>
              </w:rPr>
            </w:pPr>
          </w:p>
          <w:p w14:paraId="0811ABEC" w14:textId="77777777" w:rsidR="004B7AB5" w:rsidRPr="00F86E0E" w:rsidRDefault="004B7AB5" w:rsidP="00E63337">
            <w:pPr>
              <w:tabs>
                <w:tab w:val="left" w:pos="142"/>
              </w:tabs>
              <w:jc w:val="both"/>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28FD3742" w14:textId="77777777" w:rsidR="004B7AB5" w:rsidRPr="00F86E0E" w:rsidRDefault="004B7AB5" w:rsidP="00E63337">
            <w:pPr>
              <w:tabs>
                <w:tab w:val="left" w:pos="709"/>
              </w:tabs>
              <w:autoSpaceDE w:val="0"/>
              <w:autoSpaceDN w:val="0"/>
              <w:adjustRightInd w:val="0"/>
              <w:jc w:val="both"/>
              <w:rPr>
                <w:rFonts w:ascii="Times New Roman" w:hAnsi="Times New Roman"/>
                <w:bCs/>
                <w:sz w:val="26"/>
                <w:szCs w:val="26"/>
                <w:lang w:val="uk-UA"/>
              </w:rPr>
            </w:pPr>
            <w:r w:rsidRPr="00F86E0E">
              <w:rPr>
                <w:rFonts w:ascii="Times New Roman" w:hAnsi="Times New Roman"/>
                <w:b/>
                <w:bCs/>
                <w:sz w:val="26"/>
                <w:szCs w:val="26"/>
                <w:lang w:val="uk-UA"/>
              </w:rPr>
              <w:t>Тема 5.</w:t>
            </w:r>
            <w:r w:rsidRPr="00F86E0E">
              <w:rPr>
                <w:rFonts w:ascii="Times New Roman" w:hAnsi="Times New Roman"/>
                <w:bCs/>
                <w:sz w:val="26"/>
                <w:szCs w:val="26"/>
                <w:lang w:val="uk-UA"/>
              </w:rPr>
              <w:t>Дії солдата в наступі</w:t>
            </w:r>
          </w:p>
          <w:p w14:paraId="153D98A3" w14:textId="77777777" w:rsidR="004B7AB5" w:rsidRPr="00F86E0E" w:rsidRDefault="004B7AB5" w:rsidP="00E63337">
            <w:pPr>
              <w:rPr>
                <w:rFonts w:ascii="Times New Roman" w:hAnsi="Times New Roman"/>
                <w:sz w:val="26"/>
                <w:szCs w:val="26"/>
                <w:lang w:val="uk-UA"/>
              </w:rPr>
            </w:pPr>
            <w:r w:rsidRPr="00F86E0E">
              <w:rPr>
                <w:rFonts w:ascii="Times New Roman" w:hAnsi="Times New Roman"/>
                <w:b/>
                <w:sz w:val="26"/>
                <w:szCs w:val="26"/>
                <w:lang w:val="uk-UA" w:eastAsia="uk-UA"/>
              </w:rPr>
              <w:t>Заняття 3.</w:t>
            </w:r>
            <w:r w:rsidRPr="00F86E0E">
              <w:rPr>
                <w:rFonts w:ascii="Times New Roman" w:hAnsi="Times New Roman"/>
                <w:kern w:val="32"/>
                <w:sz w:val="26"/>
                <w:szCs w:val="26"/>
                <w:lang w:val="uk-UA" w:eastAsia="uk-UA"/>
              </w:rPr>
              <w:t>Завдання вогневої (маневреної) групи</w:t>
            </w:r>
            <w:r w:rsidRPr="00F86E0E">
              <w:rPr>
                <w:rFonts w:ascii="Times New Roman" w:hAnsi="Times New Roman"/>
                <w:sz w:val="26"/>
                <w:szCs w:val="26"/>
                <w:lang w:val="uk-UA" w:eastAsia="uk-UA"/>
              </w:rPr>
              <w:t>. Завдання і способи дій військовослужбовців в складі бойових груп.</w:t>
            </w:r>
          </w:p>
        </w:tc>
        <w:tc>
          <w:tcPr>
            <w:tcW w:w="2026" w:type="dxa"/>
            <w:vAlign w:val="center"/>
          </w:tcPr>
          <w:p w14:paraId="77156324" w14:textId="77777777" w:rsidR="005F7BF8" w:rsidRDefault="005F7BF8" w:rsidP="00B41D00">
            <w:pPr>
              <w:jc w:val="center"/>
              <w:rPr>
                <w:rFonts w:ascii="Times New Roman" w:hAnsi="Times New Roman"/>
                <w:sz w:val="26"/>
                <w:szCs w:val="26"/>
                <w:lang w:val="uk-UA"/>
              </w:rPr>
            </w:pPr>
          </w:p>
          <w:p w14:paraId="0A894DEF" w14:textId="77777777" w:rsidR="004B7AB5" w:rsidRPr="00F86E0E" w:rsidRDefault="00C2596E" w:rsidP="00B41D00">
            <w:pPr>
              <w:jc w:val="center"/>
              <w:rPr>
                <w:rFonts w:ascii="Times New Roman" w:hAnsi="Times New Roman"/>
                <w:sz w:val="26"/>
                <w:szCs w:val="26"/>
                <w:lang w:val="uk-UA"/>
              </w:rPr>
            </w:pPr>
            <w:r>
              <w:rPr>
                <w:rFonts w:ascii="Times New Roman" w:hAnsi="Times New Roman"/>
                <w:sz w:val="26"/>
                <w:szCs w:val="26"/>
                <w:lang w:val="uk-UA"/>
              </w:rPr>
              <w:t>ІНСТРУКТОР</w:t>
            </w:r>
            <w:r w:rsidR="00882C0B">
              <w:rPr>
                <w:rFonts w:ascii="Times New Roman" w:hAnsi="Times New Roman"/>
                <w:sz w:val="26"/>
                <w:szCs w:val="26"/>
                <w:lang w:val="uk-UA"/>
              </w:rPr>
              <w:t>, КР</w:t>
            </w:r>
          </w:p>
        </w:tc>
        <w:tc>
          <w:tcPr>
            <w:tcW w:w="1528" w:type="dxa"/>
            <w:vAlign w:val="center"/>
          </w:tcPr>
          <w:p w14:paraId="507F90A1" w14:textId="77777777" w:rsidR="005F7BF8" w:rsidRDefault="005F7BF8" w:rsidP="00E63337">
            <w:pPr>
              <w:jc w:val="center"/>
              <w:rPr>
                <w:rFonts w:ascii="Times New Roman" w:hAnsi="Times New Roman"/>
                <w:sz w:val="26"/>
                <w:szCs w:val="26"/>
                <w:lang w:val="uk-UA"/>
              </w:rPr>
            </w:pPr>
          </w:p>
          <w:p w14:paraId="48DC6347"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49D97F1F" w14:textId="77777777" w:rsidR="005F7BF8" w:rsidRDefault="005F7BF8" w:rsidP="00E63337">
            <w:pPr>
              <w:jc w:val="center"/>
              <w:rPr>
                <w:rFonts w:ascii="Times New Roman" w:hAnsi="Times New Roman"/>
                <w:sz w:val="26"/>
                <w:szCs w:val="26"/>
                <w:lang w:val="uk-UA"/>
              </w:rPr>
            </w:pPr>
          </w:p>
          <w:p w14:paraId="37EEAA6B"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5A0CA2C3" w14:textId="77777777" w:rsidR="004B7AB5" w:rsidRDefault="004B7AB5" w:rsidP="00E63337">
            <w:pPr>
              <w:jc w:val="center"/>
              <w:rPr>
                <w:rFonts w:ascii="Times New Roman" w:hAnsi="Times New Roman"/>
                <w:sz w:val="26"/>
                <w:szCs w:val="26"/>
                <w:lang w:val="uk-UA"/>
              </w:rPr>
            </w:pPr>
          </w:p>
          <w:p w14:paraId="31CCEF27" w14:textId="77777777" w:rsidR="00527633" w:rsidRPr="00F86E0E" w:rsidRDefault="00527633" w:rsidP="00E63337">
            <w:pPr>
              <w:jc w:val="center"/>
              <w:rPr>
                <w:rFonts w:ascii="Times New Roman" w:hAnsi="Times New Roman"/>
                <w:sz w:val="26"/>
                <w:szCs w:val="26"/>
                <w:lang w:val="uk-UA"/>
              </w:rPr>
            </w:pPr>
          </w:p>
        </w:tc>
      </w:tr>
      <w:tr w:rsidR="004B7AB5" w:rsidRPr="00F33D06" w14:paraId="02263CAF" w14:textId="77777777" w:rsidTr="005F7BF8">
        <w:trPr>
          <w:jc w:val="center"/>
        </w:trPr>
        <w:tc>
          <w:tcPr>
            <w:tcW w:w="1694" w:type="dxa"/>
            <w:vMerge/>
            <w:vAlign w:val="center"/>
          </w:tcPr>
          <w:p w14:paraId="6D5C7DE1"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105621B1"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2-8</w:t>
            </w:r>
          </w:p>
          <w:p w14:paraId="53574E01"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(08.55-15.10)</w:t>
            </w:r>
          </w:p>
          <w:p w14:paraId="575859DF" w14:textId="77777777" w:rsidR="004B7AB5" w:rsidRPr="00F86E0E" w:rsidRDefault="004B7AB5" w:rsidP="00E63337">
            <w:pPr>
              <w:jc w:val="center"/>
              <w:rPr>
                <w:rFonts w:ascii="Times New Roman" w:hAnsi="Times New Roman"/>
                <w:sz w:val="26"/>
                <w:szCs w:val="26"/>
                <w:lang w:val="uk-UA"/>
              </w:rPr>
            </w:pPr>
          </w:p>
          <w:p w14:paraId="737CB439"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9-10</w:t>
            </w:r>
          </w:p>
          <w:p w14:paraId="121AE459"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(19.30-21.20)</w:t>
            </w:r>
          </w:p>
        </w:tc>
        <w:tc>
          <w:tcPr>
            <w:tcW w:w="5212" w:type="dxa"/>
            <w:vAlign w:val="center"/>
          </w:tcPr>
          <w:p w14:paraId="2CB6E4B4" w14:textId="77777777" w:rsidR="004B7AB5" w:rsidRPr="00F86E0E" w:rsidRDefault="004B7AB5" w:rsidP="00E63337">
            <w:pPr>
              <w:tabs>
                <w:tab w:val="left" w:pos="142"/>
              </w:tabs>
              <w:jc w:val="both"/>
              <w:rPr>
                <w:rFonts w:ascii="Times New Roman" w:hAnsi="Times New Roman"/>
                <w:b/>
                <w:bCs/>
                <w:sz w:val="26"/>
                <w:szCs w:val="26"/>
                <w:lang w:val="uk-UA"/>
              </w:rPr>
            </w:pPr>
            <w:r w:rsidRPr="00F86E0E">
              <w:rPr>
                <w:rFonts w:ascii="Times New Roman" w:hAnsi="Times New Roman"/>
                <w:b/>
                <w:bCs/>
                <w:sz w:val="26"/>
                <w:szCs w:val="26"/>
                <w:lang w:val="uk-UA"/>
              </w:rPr>
              <w:t>ТАКТИЧНА ПІДГОТОВКА</w:t>
            </w:r>
          </w:p>
          <w:p w14:paraId="7F7093F8" w14:textId="77777777" w:rsidR="004B7AB5" w:rsidRPr="00F86E0E" w:rsidRDefault="004B7AB5" w:rsidP="00E63337">
            <w:pPr>
              <w:tabs>
                <w:tab w:val="left" w:pos="709"/>
              </w:tabs>
              <w:autoSpaceDE w:val="0"/>
              <w:autoSpaceDN w:val="0"/>
              <w:adjustRightInd w:val="0"/>
              <w:jc w:val="both"/>
              <w:rPr>
                <w:rFonts w:ascii="Times New Roman" w:hAnsi="Times New Roman"/>
                <w:bCs/>
                <w:sz w:val="26"/>
                <w:szCs w:val="26"/>
                <w:lang w:val="uk-UA"/>
              </w:rPr>
            </w:pPr>
            <w:r w:rsidRPr="00F86E0E">
              <w:rPr>
                <w:rFonts w:ascii="Times New Roman" w:hAnsi="Times New Roman"/>
                <w:b/>
                <w:bCs/>
                <w:sz w:val="26"/>
                <w:szCs w:val="26"/>
                <w:lang w:val="uk-UA"/>
              </w:rPr>
              <w:t>Тема 5.</w:t>
            </w:r>
            <w:r w:rsidRPr="00F86E0E">
              <w:rPr>
                <w:rFonts w:ascii="Times New Roman" w:hAnsi="Times New Roman"/>
                <w:bCs/>
                <w:sz w:val="26"/>
                <w:szCs w:val="26"/>
                <w:lang w:val="uk-UA"/>
              </w:rPr>
              <w:t>Дії солдата в наступі</w:t>
            </w:r>
          </w:p>
          <w:p w14:paraId="1CE99558" w14:textId="77777777" w:rsidR="004B7AB5" w:rsidRPr="00F86E0E" w:rsidRDefault="004B7AB5" w:rsidP="00E63337">
            <w:pPr>
              <w:tabs>
                <w:tab w:val="left" w:pos="142"/>
                <w:tab w:val="left" w:pos="360"/>
              </w:tabs>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eastAsia="uk-UA"/>
              </w:rPr>
              <w:t>Заняття 4.</w:t>
            </w:r>
            <w:r w:rsidRPr="00F86E0E">
              <w:rPr>
                <w:rFonts w:ascii="Times New Roman" w:hAnsi="Times New Roman"/>
                <w:sz w:val="26"/>
                <w:szCs w:val="26"/>
                <w:lang w:val="uk-UA" w:eastAsia="uk-UA"/>
              </w:rPr>
              <w:t xml:space="preserve">  Підготовка до штурму окопів противника. Порядок підходу до окопів противника. </w:t>
            </w:r>
            <w:r w:rsidRPr="00F86E0E">
              <w:rPr>
                <w:rFonts w:ascii="Times New Roman" w:hAnsi="Times New Roman"/>
                <w:sz w:val="26"/>
                <w:szCs w:val="26"/>
                <w:lang w:val="uk-UA"/>
              </w:rPr>
              <w:t>Дії особового складу під час зачистки окопів (переміщення, стрільба, кидок гранати, захід в окоп та вихід з окопу).</w:t>
            </w:r>
          </w:p>
        </w:tc>
        <w:tc>
          <w:tcPr>
            <w:tcW w:w="2026" w:type="dxa"/>
            <w:vAlign w:val="center"/>
          </w:tcPr>
          <w:p w14:paraId="48131B5F" w14:textId="77777777" w:rsidR="004B7AB5" w:rsidRPr="00F86E0E" w:rsidRDefault="00C2596E" w:rsidP="00B41D00">
            <w:pPr>
              <w:jc w:val="center"/>
              <w:rPr>
                <w:rFonts w:ascii="Times New Roman" w:hAnsi="Times New Roman"/>
                <w:sz w:val="26"/>
                <w:szCs w:val="26"/>
                <w:lang w:val="uk-UA"/>
              </w:rPr>
            </w:pPr>
            <w:r>
              <w:rPr>
                <w:rFonts w:ascii="Times New Roman" w:hAnsi="Times New Roman"/>
                <w:sz w:val="26"/>
                <w:szCs w:val="26"/>
                <w:lang w:val="uk-UA"/>
              </w:rPr>
              <w:t>ІНСТРУКТОР</w:t>
            </w:r>
            <w:r w:rsidR="00882C0B">
              <w:rPr>
                <w:rFonts w:ascii="Times New Roman" w:hAnsi="Times New Roman"/>
                <w:sz w:val="26"/>
                <w:szCs w:val="26"/>
                <w:lang w:val="uk-UA"/>
              </w:rPr>
              <w:t>, КР</w:t>
            </w:r>
          </w:p>
        </w:tc>
        <w:tc>
          <w:tcPr>
            <w:tcW w:w="1528" w:type="dxa"/>
            <w:vAlign w:val="center"/>
          </w:tcPr>
          <w:p w14:paraId="200DF384"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5243C6EC" w14:textId="77777777" w:rsidR="004B7AB5" w:rsidRPr="00882C0B" w:rsidRDefault="00F33D06" w:rsidP="00E63337">
            <w:pPr>
              <w:jc w:val="center"/>
              <w:rPr>
                <w:rFonts w:ascii="Times New Roman" w:hAnsi="Times New Roman"/>
                <w:i/>
                <w:sz w:val="26"/>
                <w:szCs w:val="26"/>
                <w:lang w:val="uk-UA"/>
              </w:rPr>
            </w:pPr>
            <w:r>
              <w:rPr>
                <w:rFonts w:ascii="Times New Roman" w:hAnsi="Times New Roman"/>
                <w:sz w:val="26"/>
                <w:szCs w:val="26"/>
                <w:lang w:val="uk-UA"/>
              </w:rPr>
              <w:t>Район розташування підрозділу н.п. Старий Салтів</w:t>
            </w:r>
          </w:p>
        </w:tc>
        <w:tc>
          <w:tcPr>
            <w:tcW w:w="1387" w:type="dxa"/>
            <w:vAlign w:val="center"/>
          </w:tcPr>
          <w:p w14:paraId="0D333FE0" w14:textId="77777777" w:rsidR="004B7AB5" w:rsidRPr="00F86E0E" w:rsidRDefault="004B7AB5" w:rsidP="00E63337">
            <w:pPr>
              <w:jc w:val="center"/>
              <w:rPr>
                <w:rFonts w:ascii="Times New Roman" w:hAnsi="Times New Roman"/>
                <w:sz w:val="26"/>
                <w:szCs w:val="26"/>
                <w:lang w:val="uk-UA"/>
              </w:rPr>
            </w:pPr>
          </w:p>
        </w:tc>
      </w:tr>
      <w:tr w:rsidR="004B7AB5" w:rsidRPr="007A6804" w14:paraId="2B6C4062" w14:textId="77777777" w:rsidTr="005F7BF8">
        <w:trPr>
          <w:jc w:val="center"/>
        </w:trPr>
        <w:tc>
          <w:tcPr>
            <w:tcW w:w="1694" w:type="dxa"/>
            <w:vMerge w:val="restart"/>
            <w:vAlign w:val="center"/>
          </w:tcPr>
          <w:p w14:paraId="6F52C6A4" w14:textId="7B922E1E" w:rsidR="004B7AB5" w:rsidRPr="00F86E0E" w:rsidRDefault="00FD5E27" w:rsidP="00E63337">
            <w:pPr>
              <w:jc w:val="center"/>
              <w:rPr>
                <w:rFonts w:ascii="Times New Roman" w:hAnsi="Times New Roman"/>
                <w:sz w:val="26"/>
                <w:szCs w:val="26"/>
                <w:lang w:val="uk-UA"/>
              </w:rPr>
            </w:pPr>
            <w:r w:rsidRPr="00FD5E27">
              <w:rPr>
                <w:rFonts w:ascii="Times New Roman" w:hAnsi="Times New Roman"/>
                <w:sz w:val="26"/>
                <w:szCs w:val="26"/>
              </w:rPr>
              <w:t>{{day_</w:t>
            </w:r>
            <w:r>
              <w:rPr>
                <w:rFonts w:ascii="Times New Roman" w:hAnsi="Times New Roman"/>
                <w:sz w:val="26"/>
                <w:szCs w:val="26"/>
              </w:rPr>
              <w:t>20</w:t>
            </w:r>
            <w:r w:rsidRPr="00FD5E27">
              <w:rPr>
                <w:rFonts w:ascii="Times New Roman" w:hAnsi="Times New Roman"/>
                <w:sz w:val="26"/>
                <w:szCs w:val="26"/>
              </w:rPr>
              <w:t>}}</w:t>
            </w:r>
          </w:p>
        </w:tc>
        <w:tc>
          <w:tcPr>
            <w:tcW w:w="1499" w:type="dxa"/>
            <w:vAlign w:val="center"/>
          </w:tcPr>
          <w:p w14:paraId="559B823B"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1-7</w:t>
            </w:r>
          </w:p>
          <w:p w14:paraId="49DFE6A0"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(08.00-14.15)</w:t>
            </w:r>
          </w:p>
        </w:tc>
        <w:tc>
          <w:tcPr>
            <w:tcW w:w="5212" w:type="dxa"/>
            <w:vAlign w:val="center"/>
          </w:tcPr>
          <w:p w14:paraId="2D9F761F" w14:textId="77777777" w:rsidR="004B7AB5" w:rsidRPr="00F86E0E" w:rsidRDefault="004B7AB5" w:rsidP="00E63337">
            <w:pPr>
              <w:rPr>
                <w:rFonts w:ascii="Times New Roman" w:hAnsi="Times New Roman"/>
                <w:b/>
                <w:bCs/>
                <w:sz w:val="26"/>
                <w:szCs w:val="26"/>
                <w:lang w:val="uk-UA"/>
              </w:rPr>
            </w:pPr>
            <w:r w:rsidRPr="00F86E0E">
              <w:rPr>
                <w:rFonts w:ascii="Times New Roman" w:hAnsi="Times New Roman"/>
                <w:b/>
                <w:bCs/>
                <w:sz w:val="26"/>
                <w:szCs w:val="26"/>
                <w:lang w:val="uk-UA"/>
              </w:rPr>
              <w:t>ВОГНЕВА ПІДГОТОВКА</w:t>
            </w:r>
          </w:p>
          <w:p w14:paraId="59834F9D" w14:textId="77777777" w:rsidR="004B7AB5" w:rsidRPr="00F86E0E" w:rsidRDefault="004B7AB5" w:rsidP="00E63337">
            <w:pPr>
              <w:tabs>
                <w:tab w:val="left" w:pos="851"/>
              </w:tabs>
              <w:autoSpaceDE w:val="0"/>
              <w:autoSpaceDN w:val="0"/>
              <w:adjustRightInd w:val="0"/>
              <w:jc w:val="both"/>
              <w:rPr>
                <w:rFonts w:ascii="Times New Roman" w:hAnsi="Times New Roman"/>
                <w:b/>
                <w:sz w:val="26"/>
                <w:szCs w:val="26"/>
                <w:lang w:val="uk-UA" w:eastAsia="uk-UA"/>
              </w:rPr>
            </w:pPr>
            <w:r w:rsidRPr="00F86E0E">
              <w:rPr>
                <w:rFonts w:ascii="Times New Roman" w:hAnsi="Times New Roman"/>
                <w:b/>
                <w:bCs/>
                <w:sz w:val="26"/>
                <w:szCs w:val="26"/>
                <w:lang w:val="uk-UA" w:eastAsia="uk-UA"/>
              </w:rPr>
              <w:t>Тема 4</w:t>
            </w:r>
            <w:r w:rsidRPr="00F86E0E">
              <w:rPr>
                <w:rFonts w:ascii="Times New Roman" w:hAnsi="Times New Roman"/>
                <w:b/>
                <w:sz w:val="26"/>
                <w:szCs w:val="26"/>
                <w:lang w:val="uk-UA" w:eastAsia="uk-UA"/>
              </w:rPr>
              <w:t xml:space="preserve">. </w:t>
            </w:r>
            <w:r w:rsidRPr="00F86E0E">
              <w:rPr>
                <w:rFonts w:ascii="Times New Roman" w:hAnsi="Times New Roman"/>
                <w:bCs/>
                <w:sz w:val="26"/>
                <w:szCs w:val="26"/>
                <w:lang w:val="uk-UA" w:eastAsia="uk-UA"/>
              </w:rPr>
              <w:t>Ручні гранати.</w:t>
            </w:r>
          </w:p>
          <w:p w14:paraId="1D921766" w14:textId="77777777" w:rsidR="004B7AB5" w:rsidRPr="00F86E0E" w:rsidRDefault="004B7AB5" w:rsidP="00E63337">
            <w:pPr>
              <w:autoSpaceDE w:val="0"/>
              <w:autoSpaceDN w:val="0"/>
              <w:adjustRightInd w:val="0"/>
              <w:contextualSpacing/>
              <w:jc w:val="both"/>
              <w:rPr>
                <w:rFonts w:ascii="Times New Roman" w:hAnsi="Times New Roman"/>
                <w:sz w:val="26"/>
                <w:szCs w:val="26"/>
                <w:lang w:val="uk-UA" w:eastAsia="uk-UA"/>
              </w:rPr>
            </w:pPr>
            <w:r w:rsidRPr="00F86E0E">
              <w:rPr>
                <w:rFonts w:ascii="Times New Roman" w:hAnsi="Times New Roman"/>
                <w:b/>
                <w:sz w:val="26"/>
                <w:szCs w:val="26"/>
                <w:lang w:val="uk-UA" w:eastAsia="uk-UA"/>
              </w:rPr>
              <w:t xml:space="preserve">Заняття 1. </w:t>
            </w:r>
            <w:r w:rsidRPr="00F86E0E">
              <w:rPr>
                <w:rFonts w:ascii="Times New Roman" w:hAnsi="Times New Roman"/>
                <w:sz w:val="26"/>
                <w:szCs w:val="26"/>
                <w:lang w:val="uk-UA" w:eastAsia="uk-UA"/>
              </w:rPr>
              <w:t xml:space="preserve">Призначення, загальна будова і класифікація ручних гранат і запалів до них. Підготовка гранат до метання. Вимоги заходів безпеки під час </w:t>
            </w:r>
            <w:r w:rsidRPr="00F86E0E">
              <w:rPr>
                <w:rFonts w:ascii="Times New Roman" w:hAnsi="Times New Roman"/>
                <w:sz w:val="26"/>
                <w:szCs w:val="26"/>
                <w:lang w:val="uk-UA" w:eastAsia="uk-UA"/>
              </w:rPr>
              <w:lastRenderedPageBreak/>
              <w:t>поводження з ручними гранатами.</w:t>
            </w:r>
          </w:p>
          <w:p w14:paraId="089863F9" w14:textId="77777777" w:rsidR="004B7AB5" w:rsidRPr="00F86E0E" w:rsidRDefault="004B7AB5" w:rsidP="00E63337">
            <w:pPr>
              <w:tabs>
                <w:tab w:val="left" w:pos="851"/>
              </w:tabs>
              <w:autoSpaceDE w:val="0"/>
              <w:autoSpaceDN w:val="0"/>
              <w:adjustRightInd w:val="0"/>
              <w:jc w:val="both"/>
              <w:rPr>
                <w:rFonts w:ascii="Times New Roman" w:hAnsi="Times New Roman"/>
                <w:sz w:val="26"/>
                <w:szCs w:val="26"/>
                <w:lang w:val="uk-UA"/>
              </w:rPr>
            </w:pPr>
            <w:r w:rsidRPr="00F86E0E">
              <w:rPr>
                <w:rFonts w:ascii="Times New Roman" w:hAnsi="Times New Roman"/>
                <w:b/>
                <w:sz w:val="26"/>
                <w:szCs w:val="26"/>
                <w:lang w:val="uk-UA" w:eastAsia="uk-UA"/>
              </w:rPr>
              <w:t xml:space="preserve">Заняття 2. </w:t>
            </w:r>
            <w:r w:rsidRPr="00F86E0E">
              <w:rPr>
                <w:rFonts w:ascii="Times New Roman" w:hAnsi="Times New Roman"/>
                <w:sz w:val="26"/>
                <w:szCs w:val="26"/>
                <w:lang w:val="uk-UA" w:eastAsia="uk-UA"/>
              </w:rPr>
              <w:t>Прийоми та способи метання гранати.</w:t>
            </w:r>
          </w:p>
        </w:tc>
        <w:tc>
          <w:tcPr>
            <w:tcW w:w="2026" w:type="dxa"/>
            <w:vAlign w:val="center"/>
          </w:tcPr>
          <w:p w14:paraId="593FF89C" w14:textId="77777777" w:rsidR="004B7AB5" w:rsidRPr="00F86E0E" w:rsidRDefault="00C2596E" w:rsidP="00B41D00">
            <w:pPr>
              <w:jc w:val="center"/>
              <w:rPr>
                <w:rFonts w:ascii="Times New Roman" w:hAnsi="Times New Roman"/>
                <w:sz w:val="26"/>
                <w:szCs w:val="26"/>
                <w:lang w:val="uk-UA"/>
              </w:rPr>
            </w:pPr>
            <w:r>
              <w:rPr>
                <w:rFonts w:ascii="Times New Roman" w:hAnsi="Times New Roman"/>
                <w:sz w:val="26"/>
                <w:szCs w:val="26"/>
                <w:lang w:val="uk-UA"/>
              </w:rPr>
              <w:lastRenderedPageBreak/>
              <w:t>ІНСТРУКТОР</w:t>
            </w:r>
          </w:p>
        </w:tc>
        <w:tc>
          <w:tcPr>
            <w:tcW w:w="1528" w:type="dxa"/>
            <w:vAlign w:val="center"/>
          </w:tcPr>
          <w:p w14:paraId="06315882"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2E1D32EB"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313723FC" w14:textId="77777777" w:rsidR="004B7AB5" w:rsidRPr="00F86E0E" w:rsidRDefault="004B7AB5" w:rsidP="00E63337">
            <w:pPr>
              <w:jc w:val="center"/>
              <w:rPr>
                <w:rFonts w:ascii="Times New Roman" w:hAnsi="Times New Roman"/>
                <w:sz w:val="26"/>
                <w:szCs w:val="26"/>
                <w:lang w:val="uk-UA"/>
              </w:rPr>
            </w:pPr>
          </w:p>
        </w:tc>
      </w:tr>
      <w:tr w:rsidR="004B7AB5" w:rsidRPr="00F86E0E" w14:paraId="45DE28BE" w14:textId="77777777" w:rsidTr="005F7BF8">
        <w:trPr>
          <w:jc w:val="center"/>
        </w:trPr>
        <w:tc>
          <w:tcPr>
            <w:tcW w:w="1694" w:type="dxa"/>
            <w:vMerge/>
            <w:vAlign w:val="center"/>
          </w:tcPr>
          <w:p w14:paraId="72EEAE2A"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499C74CC"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14.15-15.15</w:t>
            </w:r>
          </w:p>
        </w:tc>
        <w:tc>
          <w:tcPr>
            <w:tcW w:w="12161" w:type="dxa"/>
            <w:gridSpan w:val="5"/>
            <w:vAlign w:val="center"/>
          </w:tcPr>
          <w:p w14:paraId="1239938C" w14:textId="77777777" w:rsidR="004B7AB5" w:rsidRPr="00F86E0E" w:rsidRDefault="004B7AB5" w:rsidP="00E63337">
            <w:pPr>
              <w:jc w:val="center"/>
              <w:rPr>
                <w:rFonts w:ascii="Times New Roman" w:hAnsi="Times New Roman"/>
                <w:b/>
                <w:bCs/>
                <w:sz w:val="26"/>
                <w:szCs w:val="26"/>
                <w:lang w:val="uk-UA"/>
              </w:rPr>
            </w:pPr>
            <w:r w:rsidRPr="00F86E0E">
              <w:rPr>
                <w:rFonts w:ascii="Times New Roman" w:hAnsi="Times New Roman"/>
                <w:b/>
                <w:bCs/>
                <w:sz w:val="26"/>
                <w:szCs w:val="26"/>
                <w:lang w:val="uk-UA"/>
              </w:rPr>
              <w:t>ОБІД</w:t>
            </w:r>
          </w:p>
        </w:tc>
      </w:tr>
      <w:tr w:rsidR="004B7AB5" w:rsidRPr="007A6804" w14:paraId="249FE6EB" w14:textId="77777777" w:rsidTr="005F7BF8">
        <w:trPr>
          <w:jc w:val="center"/>
        </w:trPr>
        <w:tc>
          <w:tcPr>
            <w:tcW w:w="1694" w:type="dxa"/>
            <w:vMerge/>
            <w:vAlign w:val="center"/>
          </w:tcPr>
          <w:p w14:paraId="76CDD46A" w14:textId="77777777" w:rsidR="004B7AB5" w:rsidRPr="00F86E0E" w:rsidRDefault="004B7AB5" w:rsidP="00E63337">
            <w:pPr>
              <w:jc w:val="center"/>
              <w:rPr>
                <w:rFonts w:ascii="Times New Roman" w:hAnsi="Times New Roman"/>
                <w:sz w:val="26"/>
                <w:szCs w:val="26"/>
                <w:lang w:val="uk-UA"/>
              </w:rPr>
            </w:pPr>
          </w:p>
        </w:tc>
        <w:tc>
          <w:tcPr>
            <w:tcW w:w="1499" w:type="dxa"/>
            <w:vAlign w:val="center"/>
          </w:tcPr>
          <w:p w14:paraId="515AED14"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8-10</w:t>
            </w:r>
          </w:p>
          <w:p w14:paraId="2845FACC"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(15.15-17.50)</w:t>
            </w:r>
          </w:p>
        </w:tc>
        <w:tc>
          <w:tcPr>
            <w:tcW w:w="5212" w:type="dxa"/>
            <w:vAlign w:val="center"/>
          </w:tcPr>
          <w:p w14:paraId="1FB3387B" w14:textId="77777777" w:rsidR="004B7AB5" w:rsidRPr="00F86E0E" w:rsidRDefault="004B7AB5" w:rsidP="00E63337">
            <w:pPr>
              <w:rPr>
                <w:rFonts w:ascii="Times New Roman" w:hAnsi="Times New Roman"/>
                <w:b/>
                <w:bCs/>
                <w:sz w:val="26"/>
                <w:szCs w:val="26"/>
                <w:lang w:val="uk-UA"/>
              </w:rPr>
            </w:pPr>
            <w:r w:rsidRPr="00F86E0E">
              <w:rPr>
                <w:rFonts w:ascii="Times New Roman" w:hAnsi="Times New Roman"/>
                <w:b/>
                <w:bCs/>
                <w:sz w:val="26"/>
                <w:szCs w:val="26"/>
                <w:lang w:val="uk-UA"/>
              </w:rPr>
              <w:t>ВОГНЕВА ПІДГОТОВКА</w:t>
            </w:r>
          </w:p>
          <w:p w14:paraId="398A8E64" w14:textId="77777777" w:rsidR="004B7AB5" w:rsidRPr="00F86E0E" w:rsidRDefault="004B7AB5" w:rsidP="0049273C">
            <w:pPr>
              <w:tabs>
                <w:tab w:val="left" w:pos="851"/>
              </w:tabs>
              <w:autoSpaceDE w:val="0"/>
              <w:autoSpaceDN w:val="0"/>
              <w:adjustRightInd w:val="0"/>
              <w:jc w:val="both"/>
              <w:rPr>
                <w:rFonts w:ascii="Times New Roman" w:hAnsi="Times New Roman"/>
                <w:bCs/>
                <w:sz w:val="26"/>
                <w:szCs w:val="26"/>
                <w:lang w:val="uk-UA" w:eastAsia="uk-UA"/>
              </w:rPr>
            </w:pPr>
            <w:r w:rsidRPr="00F86E0E">
              <w:rPr>
                <w:rFonts w:ascii="Times New Roman" w:hAnsi="Times New Roman"/>
                <w:b/>
                <w:bCs/>
                <w:sz w:val="26"/>
                <w:szCs w:val="26"/>
                <w:lang w:val="uk-UA" w:eastAsia="uk-UA"/>
              </w:rPr>
              <w:t>Тема 4</w:t>
            </w:r>
            <w:r w:rsidRPr="00F86E0E">
              <w:rPr>
                <w:rFonts w:ascii="Times New Roman" w:hAnsi="Times New Roman"/>
                <w:b/>
                <w:sz w:val="26"/>
                <w:szCs w:val="26"/>
                <w:lang w:val="uk-UA" w:eastAsia="uk-UA"/>
              </w:rPr>
              <w:t xml:space="preserve">. </w:t>
            </w:r>
            <w:r w:rsidRPr="00F86E0E">
              <w:rPr>
                <w:rFonts w:ascii="Times New Roman" w:hAnsi="Times New Roman"/>
                <w:bCs/>
                <w:sz w:val="26"/>
                <w:szCs w:val="26"/>
                <w:lang w:val="uk-UA" w:eastAsia="uk-UA"/>
              </w:rPr>
              <w:t>Ручні гранати.</w:t>
            </w:r>
          </w:p>
          <w:p w14:paraId="138565A7" w14:textId="77777777" w:rsidR="004B7AB5" w:rsidRPr="00F86E0E" w:rsidRDefault="004B7AB5" w:rsidP="0049273C">
            <w:pPr>
              <w:tabs>
                <w:tab w:val="left" w:pos="851"/>
              </w:tabs>
              <w:autoSpaceDE w:val="0"/>
              <w:autoSpaceDN w:val="0"/>
              <w:adjustRightInd w:val="0"/>
              <w:jc w:val="both"/>
              <w:rPr>
                <w:rFonts w:ascii="Times New Roman" w:hAnsi="Times New Roman"/>
                <w:sz w:val="26"/>
                <w:szCs w:val="26"/>
                <w:lang w:val="uk-UA" w:eastAsia="uk-UA"/>
              </w:rPr>
            </w:pPr>
            <w:r w:rsidRPr="00F86E0E">
              <w:rPr>
                <w:rFonts w:ascii="Times New Roman" w:hAnsi="Times New Roman"/>
                <w:b/>
                <w:sz w:val="26"/>
                <w:szCs w:val="26"/>
                <w:lang w:val="uk-UA" w:eastAsia="uk-UA"/>
              </w:rPr>
              <w:t xml:space="preserve">Заняття 1. </w:t>
            </w:r>
            <w:r w:rsidRPr="00F86E0E">
              <w:rPr>
                <w:rFonts w:ascii="Times New Roman" w:hAnsi="Times New Roman"/>
                <w:sz w:val="26"/>
                <w:szCs w:val="26"/>
                <w:lang w:val="uk-UA" w:eastAsia="uk-UA"/>
              </w:rPr>
              <w:t>Призначення, загальна будова і класифікація ручних гранат і запалів до них. Підготовка гранат до метання. Вимоги заходів безпеки під час поводження з ручними гранатами.</w:t>
            </w:r>
          </w:p>
          <w:p w14:paraId="7F996A8A" w14:textId="77777777" w:rsidR="004B7AB5" w:rsidRPr="00F86E0E" w:rsidRDefault="004B7AB5" w:rsidP="00E63337">
            <w:pPr>
              <w:rPr>
                <w:rFonts w:ascii="Times New Roman" w:hAnsi="Times New Roman"/>
                <w:b/>
                <w:bCs/>
                <w:sz w:val="26"/>
                <w:szCs w:val="26"/>
                <w:lang w:val="uk-UA"/>
              </w:rPr>
            </w:pPr>
            <w:r w:rsidRPr="00F86E0E">
              <w:rPr>
                <w:rFonts w:ascii="Times New Roman" w:hAnsi="Times New Roman"/>
                <w:b/>
                <w:sz w:val="26"/>
                <w:szCs w:val="26"/>
                <w:lang w:val="uk-UA" w:eastAsia="uk-UA"/>
              </w:rPr>
              <w:t xml:space="preserve">Заняття 2. </w:t>
            </w:r>
            <w:r w:rsidRPr="00F86E0E">
              <w:rPr>
                <w:rFonts w:ascii="Times New Roman" w:hAnsi="Times New Roman"/>
                <w:sz w:val="26"/>
                <w:szCs w:val="26"/>
                <w:lang w:val="uk-UA" w:eastAsia="uk-UA"/>
              </w:rPr>
              <w:t>Прийоми та способи метання гранати.</w:t>
            </w:r>
          </w:p>
        </w:tc>
        <w:tc>
          <w:tcPr>
            <w:tcW w:w="2026" w:type="dxa"/>
            <w:vAlign w:val="center"/>
          </w:tcPr>
          <w:p w14:paraId="3B993D26" w14:textId="77777777" w:rsidR="004B7AB5" w:rsidRPr="00F86E0E" w:rsidRDefault="00C2596E" w:rsidP="00B41D00">
            <w:pPr>
              <w:jc w:val="center"/>
              <w:rPr>
                <w:rFonts w:ascii="Times New Roman" w:hAnsi="Times New Roman"/>
                <w:sz w:val="26"/>
                <w:szCs w:val="26"/>
                <w:lang w:val="uk-UA"/>
              </w:rPr>
            </w:pPr>
            <w:r>
              <w:rPr>
                <w:rFonts w:ascii="Times New Roman" w:hAnsi="Times New Roman"/>
                <w:sz w:val="26"/>
                <w:szCs w:val="26"/>
                <w:lang w:val="uk-UA"/>
              </w:rPr>
              <w:t>ІНСТРУКТОР</w:t>
            </w:r>
          </w:p>
        </w:tc>
        <w:tc>
          <w:tcPr>
            <w:tcW w:w="1528" w:type="dxa"/>
            <w:vAlign w:val="center"/>
          </w:tcPr>
          <w:p w14:paraId="00CBAEF4" w14:textId="77777777" w:rsidR="004B7AB5" w:rsidRPr="00F86E0E" w:rsidRDefault="004B7AB5" w:rsidP="00E63337">
            <w:pPr>
              <w:jc w:val="center"/>
              <w:rPr>
                <w:rFonts w:ascii="Times New Roman" w:hAnsi="Times New Roman"/>
                <w:sz w:val="26"/>
                <w:szCs w:val="26"/>
                <w:lang w:val="uk-UA"/>
              </w:rPr>
            </w:pPr>
            <w:r w:rsidRPr="00F86E0E">
              <w:rPr>
                <w:rFonts w:ascii="Times New Roman" w:hAnsi="Times New Roman"/>
                <w:sz w:val="26"/>
                <w:szCs w:val="26"/>
                <w:lang w:val="uk-UA"/>
              </w:rPr>
              <w:t>Практичне</w:t>
            </w:r>
          </w:p>
        </w:tc>
        <w:tc>
          <w:tcPr>
            <w:tcW w:w="2008" w:type="dxa"/>
            <w:vAlign w:val="center"/>
          </w:tcPr>
          <w:p w14:paraId="21037972" w14:textId="77777777" w:rsidR="004B7AB5" w:rsidRPr="00F86E0E" w:rsidRDefault="00F33D06" w:rsidP="00E63337">
            <w:pPr>
              <w:jc w:val="center"/>
              <w:rPr>
                <w:rFonts w:ascii="Times New Roman" w:hAnsi="Times New Roman"/>
                <w:sz w:val="26"/>
                <w:szCs w:val="26"/>
                <w:lang w:val="uk-UA"/>
              </w:rPr>
            </w:pPr>
            <w:r>
              <w:rPr>
                <w:rFonts w:ascii="Times New Roman" w:hAnsi="Times New Roman"/>
                <w:sz w:val="26"/>
                <w:szCs w:val="26"/>
                <w:lang w:val="uk-UA"/>
              </w:rPr>
              <w:t>Ділянка місцевості біля н.п. Піщане</w:t>
            </w:r>
          </w:p>
        </w:tc>
        <w:tc>
          <w:tcPr>
            <w:tcW w:w="1387" w:type="dxa"/>
            <w:vAlign w:val="center"/>
          </w:tcPr>
          <w:p w14:paraId="1D56C3BD" w14:textId="77777777" w:rsidR="004B7AB5" w:rsidRPr="00F86E0E" w:rsidRDefault="004B7AB5" w:rsidP="00E63337">
            <w:pPr>
              <w:jc w:val="center"/>
              <w:rPr>
                <w:rFonts w:ascii="Times New Roman" w:hAnsi="Times New Roman"/>
                <w:sz w:val="26"/>
                <w:szCs w:val="26"/>
                <w:lang w:val="uk-UA"/>
              </w:rPr>
            </w:pPr>
          </w:p>
        </w:tc>
      </w:tr>
    </w:tbl>
    <w:p w14:paraId="256A7883" w14:textId="2FD6A0FD" w:rsidR="00D41981" w:rsidRPr="00F86E0E" w:rsidRDefault="008D1EF4">
      <w:pPr>
        <w:rPr>
          <w:lang w:val="uk-UA"/>
        </w:rPr>
      </w:pPr>
      <w:r>
        <w:rPr>
          <w:noProof/>
        </w:rPr>
        <w:drawing>
          <wp:anchor distT="0" distB="0" distL="114300" distR="114300" simplePos="0" relativeHeight="251657216" behindDoc="1" locked="0" layoutInCell="1" allowOverlap="1" wp14:anchorId="73F3DA77" wp14:editId="1196B7B7">
            <wp:simplePos x="0" y="0"/>
            <wp:positionH relativeFrom="column">
              <wp:posOffset>2820670</wp:posOffset>
            </wp:positionH>
            <wp:positionV relativeFrom="paragraph">
              <wp:posOffset>31750</wp:posOffset>
            </wp:positionV>
            <wp:extent cx="1014730" cy="963930"/>
            <wp:effectExtent l="0" t="0" r="0" b="0"/>
            <wp:wrapNone/>
            <wp:docPr id="82" name="Picture 82" descr="Изображение выглядит как зарисовка, рисунок, искусство&#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82" name="Picture 82" descr="Изображение выглядит как зарисовка, рисунок, искусство&#10;&#10;Содержимое, созданное искусственным интеллектом, может быть неверным."/>
                    <pic:cNvPicPr/>
                  </pic:nvPicPr>
                  <pic:blipFill>
                    <a:blip r:embed="rId5">
                      <a:extLst>
                        <a:ext uri="{28A0092B-C50C-407E-A947-70E740481C1C}">
                          <a14:useLocalDpi xmlns:a14="http://schemas.microsoft.com/office/drawing/2010/main" val="0"/>
                        </a:ext>
                      </a:extLst>
                    </a:blip>
                    <a:stretch>
                      <a:fillRect/>
                    </a:stretch>
                  </pic:blipFill>
                  <pic:spPr>
                    <a:xfrm>
                      <a:off x="0" y="0"/>
                      <a:ext cx="1014730" cy="963930"/>
                    </a:xfrm>
                    <a:prstGeom prst="rect">
                      <a:avLst/>
                    </a:prstGeom>
                  </pic:spPr>
                </pic:pic>
              </a:graphicData>
            </a:graphic>
            <wp14:sizeRelH relativeFrom="page">
              <wp14:pctWidth>0</wp14:pctWidth>
            </wp14:sizeRelH>
            <wp14:sizeRelV relativeFrom="page">
              <wp14:pctHeight>0</wp14:pctHeight>
            </wp14:sizeRelV>
          </wp:anchor>
        </w:drawing>
      </w:r>
    </w:p>
    <w:p w14:paraId="009DFF17" w14:textId="775114A0" w:rsidR="00D41981" w:rsidRPr="00F86E0E" w:rsidRDefault="008D1EF4">
      <w:pPr>
        <w:rPr>
          <w:rFonts w:ascii="Times New Roman" w:hAnsi="Times New Roman"/>
          <w:sz w:val="28"/>
          <w:szCs w:val="28"/>
          <w:lang w:val="uk-UA"/>
        </w:rPr>
      </w:pPr>
      <w:r>
        <w:rPr>
          <w:rFonts w:ascii="Times New Roman" w:hAnsi="Times New Roman"/>
          <w:sz w:val="28"/>
          <w:szCs w:val="28"/>
          <w:lang w:val="uk-UA"/>
        </w:rPr>
        <w:t>ТВО к</w:t>
      </w:r>
      <w:r w:rsidR="005F7BF8">
        <w:rPr>
          <w:rFonts w:ascii="Times New Roman" w:hAnsi="Times New Roman"/>
          <w:sz w:val="28"/>
          <w:szCs w:val="28"/>
          <w:lang w:val="uk-UA"/>
        </w:rPr>
        <w:t>омандир</w:t>
      </w:r>
      <w:r>
        <w:rPr>
          <w:rFonts w:ascii="Times New Roman" w:hAnsi="Times New Roman"/>
          <w:sz w:val="28"/>
          <w:szCs w:val="28"/>
          <w:lang w:val="uk-UA"/>
        </w:rPr>
        <w:t>а</w:t>
      </w:r>
      <w:r w:rsidR="005F7BF8">
        <w:rPr>
          <w:rFonts w:ascii="Times New Roman" w:hAnsi="Times New Roman"/>
          <w:sz w:val="28"/>
          <w:szCs w:val="28"/>
          <w:lang w:val="uk-UA"/>
        </w:rPr>
        <w:t xml:space="preserve"> стрілецької спеціалізованої роти</w:t>
      </w:r>
      <w:r w:rsidR="008602B6">
        <w:rPr>
          <w:rFonts w:ascii="Times New Roman" w:hAnsi="Times New Roman"/>
          <w:sz w:val="28"/>
          <w:szCs w:val="28"/>
          <w:lang w:val="uk-UA"/>
        </w:rPr>
        <w:t xml:space="preserve"> </w:t>
      </w:r>
      <w:r w:rsidR="00D41981" w:rsidRPr="00F86E0E">
        <w:rPr>
          <w:rFonts w:ascii="Times New Roman" w:hAnsi="Times New Roman"/>
          <w:sz w:val="28"/>
          <w:szCs w:val="28"/>
          <w:lang w:val="uk-UA"/>
        </w:rPr>
        <w:t>військової частини А2167</w:t>
      </w:r>
    </w:p>
    <w:p w14:paraId="484FC7BF" w14:textId="709C1B77" w:rsidR="00D41981" w:rsidRPr="00F86E0E" w:rsidRDefault="008D1EF4">
      <w:pPr>
        <w:rPr>
          <w:rFonts w:ascii="Times New Roman" w:hAnsi="Times New Roman"/>
          <w:sz w:val="28"/>
          <w:szCs w:val="28"/>
          <w:lang w:val="uk-UA"/>
        </w:rPr>
      </w:pPr>
      <w:r>
        <w:rPr>
          <w:rFonts w:ascii="Times New Roman" w:hAnsi="Times New Roman"/>
          <w:sz w:val="28"/>
          <w:szCs w:val="28"/>
          <w:lang w:val="uk-UA"/>
        </w:rPr>
        <w:t>старший лейтенант</w:t>
      </w:r>
      <w:r w:rsidR="00D41981" w:rsidRPr="00F86E0E">
        <w:rPr>
          <w:rFonts w:ascii="Times New Roman" w:hAnsi="Times New Roman"/>
          <w:sz w:val="28"/>
          <w:szCs w:val="28"/>
          <w:lang w:val="uk-UA"/>
        </w:rPr>
        <w:tab/>
      </w:r>
      <w:r w:rsidR="005F7BF8">
        <w:rPr>
          <w:rFonts w:ascii="Times New Roman" w:hAnsi="Times New Roman"/>
          <w:sz w:val="28"/>
          <w:szCs w:val="28"/>
          <w:lang w:val="uk-UA"/>
        </w:rPr>
        <w:t xml:space="preserve">                                                             </w:t>
      </w:r>
      <w:r>
        <w:rPr>
          <w:rFonts w:ascii="Times New Roman" w:hAnsi="Times New Roman"/>
          <w:sz w:val="28"/>
          <w:szCs w:val="28"/>
          <w:lang w:val="uk-UA"/>
        </w:rPr>
        <w:t>Антон ЧЕКАРАМІТ</w:t>
      </w:r>
    </w:p>
    <w:sectPr w:rsidR="00D41981" w:rsidRPr="00F86E0E" w:rsidSect="00D41981">
      <w:pgSz w:w="16838" w:h="11906" w:orient="landscape"/>
      <w:pgMar w:top="426" w:right="850" w:bottom="28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41981"/>
    <w:rsid w:val="000413BC"/>
    <w:rsid w:val="000604BB"/>
    <w:rsid w:val="00072C69"/>
    <w:rsid w:val="000C1C2C"/>
    <w:rsid w:val="00117DAB"/>
    <w:rsid w:val="00121C31"/>
    <w:rsid w:val="001330F3"/>
    <w:rsid w:val="00167A5E"/>
    <w:rsid w:val="001D13C0"/>
    <w:rsid w:val="0024653F"/>
    <w:rsid w:val="0026496A"/>
    <w:rsid w:val="0026533E"/>
    <w:rsid w:val="002B306B"/>
    <w:rsid w:val="003171A4"/>
    <w:rsid w:val="00347DC5"/>
    <w:rsid w:val="00491834"/>
    <w:rsid w:val="0049273C"/>
    <w:rsid w:val="004B7AB5"/>
    <w:rsid w:val="004C39B5"/>
    <w:rsid w:val="004E5D08"/>
    <w:rsid w:val="004E6FBB"/>
    <w:rsid w:val="004F1DF6"/>
    <w:rsid w:val="00522B9A"/>
    <w:rsid w:val="00527633"/>
    <w:rsid w:val="00557705"/>
    <w:rsid w:val="005B3435"/>
    <w:rsid w:val="005F7BF8"/>
    <w:rsid w:val="00717B7C"/>
    <w:rsid w:val="007344E8"/>
    <w:rsid w:val="007A6804"/>
    <w:rsid w:val="007C4DF3"/>
    <w:rsid w:val="007D1592"/>
    <w:rsid w:val="008018FC"/>
    <w:rsid w:val="008036E2"/>
    <w:rsid w:val="00855365"/>
    <w:rsid w:val="0085681B"/>
    <w:rsid w:val="008602B6"/>
    <w:rsid w:val="00881C1D"/>
    <w:rsid w:val="00882C0B"/>
    <w:rsid w:val="00890075"/>
    <w:rsid w:val="008D1EF4"/>
    <w:rsid w:val="0093367B"/>
    <w:rsid w:val="00953359"/>
    <w:rsid w:val="00996997"/>
    <w:rsid w:val="009E0F1A"/>
    <w:rsid w:val="009F6547"/>
    <w:rsid w:val="00A02A24"/>
    <w:rsid w:val="00A0554C"/>
    <w:rsid w:val="00A13D97"/>
    <w:rsid w:val="00A82B6D"/>
    <w:rsid w:val="00AB33E0"/>
    <w:rsid w:val="00AB614C"/>
    <w:rsid w:val="00AD0C9B"/>
    <w:rsid w:val="00AE6033"/>
    <w:rsid w:val="00B414AF"/>
    <w:rsid w:val="00B41D00"/>
    <w:rsid w:val="00B505D5"/>
    <w:rsid w:val="00BE2697"/>
    <w:rsid w:val="00BE7D22"/>
    <w:rsid w:val="00C2596E"/>
    <w:rsid w:val="00C70429"/>
    <w:rsid w:val="00C83783"/>
    <w:rsid w:val="00CA15D1"/>
    <w:rsid w:val="00CF0A38"/>
    <w:rsid w:val="00CF29E5"/>
    <w:rsid w:val="00D150EC"/>
    <w:rsid w:val="00D31FD5"/>
    <w:rsid w:val="00D41981"/>
    <w:rsid w:val="00D65C6F"/>
    <w:rsid w:val="00E07534"/>
    <w:rsid w:val="00E50BD9"/>
    <w:rsid w:val="00E63337"/>
    <w:rsid w:val="00E64C6F"/>
    <w:rsid w:val="00E75C04"/>
    <w:rsid w:val="00ED5558"/>
    <w:rsid w:val="00EE2118"/>
    <w:rsid w:val="00EE509B"/>
    <w:rsid w:val="00F33D06"/>
    <w:rsid w:val="00F6002E"/>
    <w:rsid w:val="00F86E0E"/>
    <w:rsid w:val="00F87C4C"/>
    <w:rsid w:val="00FA04D2"/>
    <w:rsid w:val="00FD5E27"/>
    <w:rsid w:val="00FE6E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42F5"/>
  <w15:docId w15:val="{5916D4D9-D144-426B-8A98-C30D5467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981"/>
    <w:pPr>
      <w:spacing w:after="0" w:line="240" w:lineRule="auto"/>
    </w:pPr>
    <w:rPr>
      <w:rFonts w:ascii="Calibri" w:eastAsia="Times New Roman" w:hAnsi="Calibri" w:cs="Times New Roman"/>
      <w:kern w:val="0"/>
      <w:lang w:val="ru-RU" w:eastAsia="ru-RU"/>
    </w:rPr>
  </w:style>
  <w:style w:type="paragraph" w:styleId="1">
    <w:name w:val="heading 1"/>
    <w:basedOn w:val="a"/>
    <w:next w:val="a"/>
    <w:link w:val="10"/>
    <w:qFormat/>
    <w:rsid w:val="00D41981"/>
    <w:pPr>
      <w:keepNext/>
      <w:suppressAutoHyphens/>
      <w:jc w:val="center"/>
      <w:outlineLvl w:val="0"/>
    </w:pPr>
    <w:rPr>
      <w:rFonts w:ascii="Times New Roman" w:eastAsia="MS Mincho" w:hAnsi="Times New Roman"/>
      <w:b/>
      <w:sz w:val="24"/>
      <w:szCs w:val="20"/>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41981"/>
    <w:rPr>
      <w:rFonts w:ascii="Times New Roman" w:eastAsia="MS Mincho" w:hAnsi="Times New Roman" w:cs="Times New Roman"/>
      <w:b/>
      <w:kern w:val="0"/>
      <w:sz w:val="24"/>
      <w:szCs w:val="20"/>
      <w:lang w:eastAsia="ru-RU"/>
    </w:rPr>
  </w:style>
  <w:style w:type="table" w:styleId="a3">
    <w:name w:val="Table Grid"/>
    <w:basedOn w:val="a1"/>
    <w:uiPriority w:val="39"/>
    <w:rsid w:val="00D41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Вміст таблиці"/>
    <w:basedOn w:val="a"/>
    <w:qFormat/>
    <w:rsid w:val="00D41981"/>
    <w:pPr>
      <w:widowControl w:val="0"/>
      <w:suppressLineNumbers/>
      <w:suppressAutoHyphens/>
    </w:pPr>
    <w:rPr>
      <w:rFonts w:ascii="Times New Roman" w:eastAsia="MS Mincho" w:hAnsi="Times New Roman"/>
      <w:sz w:val="28"/>
      <w:szCs w:val="20"/>
    </w:rPr>
  </w:style>
  <w:style w:type="character" w:customStyle="1" w:styleId="a5">
    <w:name w:val="Текст сноски Знак"/>
    <w:basedOn w:val="a0"/>
    <w:link w:val="a6"/>
    <w:semiHidden/>
    <w:qFormat/>
    <w:locked/>
    <w:rsid w:val="00D41981"/>
    <w:rPr>
      <w:rFonts w:ascii="Arial" w:eastAsia="MS Mincho" w:hAnsi="Arial" w:cs="Times New Roman"/>
      <w:lang w:eastAsia="ru-RU"/>
    </w:rPr>
  </w:style>
  <w:style w:type="paragraph" w:styleId="a6">
    <w:name w:val="footnote text"/>
    <w:basedOn w:val="a"/>
    <w:link w:val="a5"/>
    <w:semiHidden/>
    <w:rsid w:val="00D41981"/>
    <w:pPr>
      <w:suppressAutoHyphens/>
    </w:pPr>
    <w:rPr>
      <w:rFonts w:ascii="Arial" w:eastAsia="MS Mincho" w:hAnsi="Arial"/>
      <w:kern w:val="2"/>
      <w:lang w:val="uk-UA"/>
    </w:rPr>
  </w:style>
  <w:style w:type="character" w:customStyle="1" w:styleId="11">
    <w:name w:val="Текст виноски Знак1"/>
    <w:basedOn w:val="a0"/>
    <w:uiPriority w:val="99"/>
    <w:semiHidden/>
    <w:rsid w:val="00D41981"/>
    <w:rPr>
      <w:rFonts w:ascii="Calibri" w:eastAsia="Times New Roman" w:hAnsi="Calibri" w:cs="Times New Roman"/>
      <w:kern w:val="0"/>
      <w:sz w:val="20"/>
      <w:szCs w:val="20"/>
      <w:lang w:val="ru-RU" w:eastAsia="ru-RU"/>
    </w:rPr>
  </w:style>
  <w:style w:type="paragraph" w:customStyle="1" w:styleId="12">
    <w:name w:val="Без интервала1"/>
    <w:qFormat/>
    <w:rsid w:val="00D41981"/>
    <w:pPr>
      <w:spacing w:after="0" w:line="240" w:lineRule="auto"/>
    </w:pPr>
    <w:rPr>
      <w:rFonts w:ascii="Times New Roman" w:eastAsia="Times New Roman" w:hAnsi="Times New Roman" w:cs="Times New Roman"/>
      <w:kern w:val="0"/>
      <w:sz w:val="28"/>
      <w:szCs w:val="28"/>
      <w:lang w:eastAsia="ru-RU"/>
    </w:rPr>
  </w:style>
  <w:style w:type="paragraph" w:customStyle="1" w:styleId="2">
    <w:name w:val="Без интервала2"/>
    <w:rsid w:val="00D41981"/>
    <w:pPr>
      <w:spacing w:after="0" w:line="240" w:lineRule="auto"/>
    </w:pPr>
    <w:rPr>
      <w:rFonts w:ascii="Calibri" w:eastAsia="Times New Roman" w:hAnsi="Calibri" w:cs="Times New Roman"/>
      <w:kern w:val="0"/>
      <w:lang w:val="ru-RU"/>
    </w:rPr>
  </w:style>
  <w:style w:type="paragraph" w:styleId="a7">
    <w:name w:val="No Spacing"/>
    <w:uiPriority w:val="1"/>
    <w:qFormat/>
    <w:rsid w:val="00D41981"/>
    <w:pPr>
      <w:spacing w:after="0" w:line="240" w:lineRule="auto"/>
    </w:pPr>
    <w:rPr>
      <w:rFonts w:ascii="Calibri" w:eastAsia="Calibri" w:hAnsi="Calibri" w:cs="Times New Roman"/>
      <w:kern w:val="0"/>
    </w:rPr>
  </w:style>
  <w:style w:type="paragraph" w:styleId="a8">
    <w:name w:val="header"/>
    <w:basedOn w:val="a"/>
    <w:link w:val="a9"/>
    <w:uiPriority w:val="99"/>
    <w:unhideWhenUsed/>
    <w:rsid w:val="00D41981"/>
    <w:pPr>
      <w:tabs>
        <w:tab w:val="center" w:pos="4819"/>
        <w:tab w:val="right" w:pos="9639"/>
      </w:tabs>
    </w:pPr>
    <w:rPr>
      <w:rFonts w:asciiTheme="minorHAnsi" w:eastAsiaTheme="minorHAnsi" w:hAnsiTheme="minorHAnsi" w:cstheme="minorBidi"/>
      <w:kern w:val="2"/>
      <w:lang w:val="uk-UA" w:eastAsia="en-US"/>
    </w:rPr>
  </w:style>
  <w:style w:type="character" w:customStyle="1" w:styleId="a9">
    <w:name w:val="Верхний колонтитул Знак"/>
    <w:basedOn w:val="a0"/>
    <w:link w:val="a8"/>
    <w:uiPriority w:val="99"/>
    <w:rsid w:val="00D41981"/>
  </w:style>
  <w:style w:type="paragraph" w:styleId="aa">
    <w:name w:val="footer"/>
    <w:basedOn w:val="a"/>
    <w:link w:val="ab"/>
    <w:uiPriority w:val="99"/>
    <w:unhideWhenUsed/>
    <w:rsid w:val="00D41981"/>
    <w:pPr>
      <w:tabs>
        <w:tab w:val="center" w:pos="4819"/>
        <w:tab w:val="right" w:pos="9639"/>
      </w:tabs>
    </w:pPr>
    <w:rPr>
      <w:rFonts w:asciiTheme="minorHAnsi" w:eastAsiaTheme="minorHAnsi" w:hAnsiTheme="minorHAnsi" w:cstheme="minorBidi"/>
      <w:kern w:val="2"/>
      <w:lang w:val="uk-UA" w:eastAsia="en-US"/>
    </w:rPr>
  </w:style>
  <w:style w:type="character" w:customStyle="1" w:styleId="ab">
    <w:name w:val="Нижний колонтитул Знак"/>
    <w:basedOn w:val="a0"/>
    <w:link w:val="aa"/>
    <w:uiPriority w:val="99"/>
    <w:rsid w:val="00D41981"/>
  </w:style>
  <w:style w:type="paragraph" w:styleId="ac">
    <w:name w:val="Balloon Text"/>
    <w:basedOn w:val="a"/>
    <w:link w:val="ad"/>
    <w:uiPriority w:val="99"/>
    <w:semiHidden/>
    <w:unhideWhenUsed/>
    <w:rsid w:val="0026533E"/>
    <w:rPr>
      <w:rFonts w:ascii="Segoe UI" w:hAnsi="Segoe UI" w:cs="Segoe UI"/>
      <w:sz w:val="18"/>
      <w:szCs w:val="18"/>
    </w:rPr>
  </w:style>
  <w:style w:type="character" w:customStyle="1" w:styleId="ad">
    <w:name w:val="Текст выноски Знак"/>
    <w:basedOn w:val="a0"/>
    <w:link w:val="ac"/>
    <w:uiPriority w:val="99"/>
    <w:semiHidden/>
    <w:rsid w:val="0026533E"/>
    <w:rPr>
      <w:rFonts w:ascii="Segoe UI" w:eastAsia="Times New Roman" w:hAnsi="Segoe UI" w:cs="Segoe UI"/>
      <w:kern w:val="0"/>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2FF66-1313-4B58-9305-6C09141F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TotalTime>
  <Pages>24</Pages>
  <Words>4732</Words>
  <Characters>26974</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 Петренко</dc:creator>
  <cp:lastModifiedBy>Celestat</cp:lastModifiedBy>
  <cp:revision>15</cp:revision>
  <cp:lastPrinted>2025-10-28T15:56:00Z</cp:lastPrinted>
  <dcterms:created xsi:type="dcterms:W3CDTF">2025-04-15T14:19:00Z</dcterms:created>
  <dcterms:modified xsi:type="dcterms:W3CDTF">2026-02-23T23:52:00Z</dcterms:modified>
</cp:coreProperties>
</file>